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C7" w:rsidRPr="004E1511" w:rsidRDefault="001E2AC7" w:rsidP="001E2AC7">
      <w:pPr>
        <w:pStyle w:val="AralkYok"/>
        <w:jc w:val="center"/>
        <w:rPr>
          <w:rFonts w:ascii="Times New Roman" w:hAnsi="Times New Roman" w:cs="Times New Roman"/>
          <w:b/>
          <w:color w:val="000000" w:themeColor="text1"/>
          <w:sz w:val="24"/>
          <w:szCs w:val="24"/>
        </w:rPr>
      </w:pPr>
      <w:r w:rsidRPr="004E1511">
        <w:rPr>
          <w:rFonts w:ascii="Times New Roman" w:hAnsi="Times New Roman" w:cs="Times New Roman"/>
          <w:b/>
          <w:color w:val="000000" w:themeColor="text1"/>
          <w:sz w:val="24"/>
          <w:szCs w:val="24"/>
        </w:rPr>
        <w:t>2024 YILI MART AYI OLAĞAN MECLİS TOPLANTISINDA ALINAN KARARLARIN ÖZETLERİ</w:t>
      </w:r>
    </w:p>
    <w:p w:rsidR="001E2AC7" w:rsidRPr="004E1511" w:rsidRDefault="001E2AC7" w:rsidP="001E2AC7">
      <w:pPr>
        <w:pStyle w:val="AralkYok"/>
        <w:jc w:val="center"/>
        <w:rPr>
          <w:rFonts w:ascii="Times New Roman" w:hAnsi="Times New Roman" w:cs="Times New Roman"/>
          <w:b/>
          <w:color w:val="000000" w:themeColor="text1"/>
          <w:sz w:val="24"/>
          <w:szCs w:val="24"/>
        </w:rPr>
      </w:pPr>
      <w:r w:rsidRPr="004E1511">
        <w:rPr>
          <w:rFonts w:ascii="Times New Roman" w:hAnsi="Times New Roman" w:cs="Times New Roman"/>
          <w:b/>
          <w:color w:val="000000" w:themeColor="text1"/>
          <w:sz w:val="24"/>
          <w:szCs w:val="24"/>
        </w:rPr>
        <w:t>05.03.2024 – 2024/04</w:t>
      </w:r>
    </w:p>
    <w:p w:rsidR="001E2AC7" w:rsidRPr="004E1511" w:rsidRDefault="001E2AC7" w:rsidP="001E2AC7">
      <w:pPr>
        <w:pStyle w:val="AralkYok"/>
        <w:jc w:val="center"/>
        <w:rPr>
          <w:rFonts w:ascii="Times New Roman" w:hAnsi="Times New Roman" w:cs="Times New Roman"/>
          <w:b/>
          <w:color w:val="000000" w:themeColor="text1"/>
          <w:sz w:val="24"/>
          <w:szCs w:val="24"/>
        </w:rPr>
      </w:pPr>
    </w:p>
    <w:p w:rsidR="00382EE5" w:rsidRPr="004E1511" w:rsidRDefault="00382EE5" w:rsidP="004E1511">
      <w:pPr>
        <w:spacing w:after="762" w:line="269" w:lineRule="auto"/>
        <w:ind w:left="-5" w:right="39" w:hanging="10"/>
        <w:rPr>
          <w:rFonts w:ascii="Times New Roman" w:eastAsia="Times New Roman" w:hAnsi="Times New Roman" w:cs="Times New Roman"/>
          <w:b/>
          <w:bCs/>
          <w:sz w:val="24"/>
          <w:szCs w:val="24"/>
          <w:u w:val="single"/>
          <w:lang w:eastAsia="tr-TR"/>
        </w:rPr>
      </w:pPr>
      <w:bookmarkStart w:id="0" w:name="_GoBack"/>
      <w:bookmarkEnd w:id="0"/>
    </w:p>
    <w:p w:rsidR="001E2AC7" w:rsidRPr="004E1511" w:rsidRDefault="001E2AC7" w:rsidP="001E2AC7">
      <w:pPr>
        <w:spacing w:after="762" w:line="269" w:lineRule="auto"/>
        <w:ind w:left="-5" w:right="39" w:hanging="10"/>
        <w:jc w:val="both"/>
        <w:rPr>
          <w:rFonts w:ascii="Times New Roman" w:eastAsia="Times New Roman" w:hAnsi="Times New Roman" w:cs="Times New Roman"/>
          <w:b/>
          <w:bCs/>
          <w:sz w:val="24"/>
          <w:szCs w:val="24"/>
          <w:u w:val="single"/>
          <w:lang w:eastAsia="tr-TR"/>
        </w:rPr>
      </w:pPr>
      <w:r w:rsidRPr="0084715F">
        <w:rPr>
          <w:rFonts w:ascii="Times New Roman" w:eastAsia="Times New Roman" w:hAnsi="Times New Roman" w:cs="Times New Roman"/>
          <w:b/>
          <w:bCs/>
          <w:sz w:val="24"/>
          <w:szCs w:val="24"/>
          <w:u w:val="single"/>
          <w:lang w:eastAsia="tr-TR"/>
        </w:rPr>
        <w:t>MADDE</w:t>
      </w:r>
      <w:r w:rsidRPr="004E1511">
        <w:rPr>
          <w:rFonts w:ascii="Times New Roman" w:eastAsia="Times New Roman" w:hAnsi="Times New Roman" w:cs="Times New Roman"/>
          <w:b/>
          <w:bCs/>
          <w:sz w:val="24"/>
          <w:szCs w:val="24"/>
          <w:u w:val="single"/>
          <w:lang w:eastAsia="tr-TR"/>
        </w:rPr>
        <w:t xml:space="preserve"> 34   </w:t>
      </w:r>
      <w:r w:rsidRPr="0084715F">
        <w:rPr>
          <w:rFonts w:ascii="Times New Roman" w:eastAsia="Times New Roman" w:hAnsi="Times New Roman" w:cs="Times New Roman"/>
          <w:b/>
          <w:bCs/>
          <w:sz w:val="24"/>
          <w:szCs w:val="24"/>
          <w:u w:val="single"/>
          <w:lang w:eastAsia="tr-TR"/>
        </w:rPr>
        <w:t>:</w:t>
      </w:r>
      <w:r w:rsidRPr="004E1511">
        <w:rPr>
          <w:rFonts w:ascii="Times New Roman" w:eastAsia="Times New Roman" w:hAnsi="Times New Roman" w:cs="Times New Roman"/>
          <w:b/>
          <w:bCs/>
          <w:sz w:val="24"/>
          <w:szCs w:val="24"/>
          <w:u w:val="single"/>
          <w:lang w:eastAsia="tr-TR"/>
        </w:rPr>
        <w:t xml:space="preserve"> </w:t>
      </w:r>
      <w:r w:rsidRPr="0084715F">
        <w:rPr>
          <w:rFonts w:ascii="Times New Roman" w:eastAsia="Times New Roman" w:hAnsi="Times New Roman" w:cs="Times New Roman"/>
          <w:sz w:val="24"/>
          <w:szCs w:val="24"/>
          <w:lang w:eastAsia="tr-TR"/>
        </w:rPr>
        <w:t>İmar Komisyon Raporunun Görüşülmesi (Abdullah ÖNCE’nin Keremköy Mah. 132 Ada 21 Parselden Yol Talepli Dilekçesi)</w:t>
      </w:r>
    </w:p>
    <w:p w:rsidR="001E2AC7" w:rsidRPr="0084715F" w:rsidRDefault="001E2AC7" w:rsidP="001E2AC7">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84715F">
        <w:rPr>
          <w:rFonts w:ascii="Times New Roman" w:eastAsia="Times New Roman" w:hAnsi="Times New Roman" w:cs="Times New Roman"/>
          <w:sz w:val="24"/>
          <w:szCs w:val="24"/>
          <w:lang w:eastAsia="tr-TR"/>
        </w:rPr>
        <w:t>13.02.2024 tarihli 1 sayılı İmar Komisyon Raporunu</w:t>
      </w:r>
      <w:r w:rsidRPr="004E1511">
        <w:rPr>
          <w:rFonts w:ascii="Times New Roman" w:eastAsia="Times New Roman" w:hAnsi="Times New Roman" w:cs="Times New Roman"/>
          <w:sz w:val="24"/>
          <w:szCs w:val="24"/>
          <w:lang w:eastAsia="tr-TR"/>
        </w:rPr>
        <w:t xml:space="preserve"> </w:t>
      </w:r>
      <w:r w:rsidRPr="0084715F">
        <w:rPr>
          <w:rFonts w:ascii="Times New Roman" w:eastAsia="Times New Roman" w:hAnsi="Times New Roman" w:cs="Times New Roman"/>
          <w:sz w:val="24"/>
          <w:szCs w:val="24"/>
          <w:lang w:eastAsia="tr-TR"/>
        </w:rPr>
        <w:t>Meclis Üyelerine aktarmış ve konuyu komisyondan geldiği şekliyle oylamaya sunmuştur. Konunun İmar Komisyonundan geldiği şekliyle red edilmesi Meclis Üyelerince oy birliği ile kabul edilmiştir.</w:t>
      </w:r>
    </w:p>
    <w:p w:rsidR="001E2AC7" w:rsidRPr="0084715F" w:rsidRDefault="001E2AC7" w:rsidP="001E2AC7">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84715F">
        <w:rPr>
          <w:rFonts w:ascii="Times New Roman" w:eastAsia="Times New Roman" w:hAnsi="Times New Roman" w:cs="Times New Roman"/>
          <w:sz w:val="24"/>
          <w:szCs w:val="24"/>
          <w:lang w:eastAsia="tr-TR"/>
        </w:rPr>
        <w:t>.</w:t>
      </w:r>
    </w:p>
    <w:p w:rsidR="001E2AC7" w:rsidRPr="0084715F" w:rsidRDefault="001E2AC7" w:rsidP="001E2AC7">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p>
    <w:p w:rsidR="001E2AC7" w:rsidRPr="0084715F" w:rsidRDefault="001E2AC7" w:rsidP="001E2AC7">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84715F">
        <w:rPr>
          <w:rFonts w:ascii="Times New Roman" w:eastAsia="Times New Roman" w:hAnsi="Times New Roman" w:cs="Times New Roman"/>
          <w:b/>
          <w:bCs/>
          <w:sz w:val="24"/>
          <w:szCs w:val="24"/>
          <w:u w:val="single"/>
          <w:lang w:eastAsia="tr-TR"/>
        </w:rPr>
        <w:t>MADDE</w:t>
      </w:r>
      <w:r w:rsidRPr="004E1511">
        <w:rPr>
          <w:rFonts w:ascii="Times New Roman" w:eastAsia="Times New Roman" w:hAnsi="Times New Roman" w:cs="Times New Roman"/>
          <w:b/>
          <w:bCs/>
          <w:sz w:val="24"/>
          <w:szCs w:val="24"/>
          <w:u w:val="single"/>
          <w:lang w:eastAsia="tr-TR"/>
        </w:rPr>
        <w:t xml:space="preserve"> 35   </w:t>
      </w:r>
      <w:r w:rsidRPr="0084715F">
        <w:rPr>
          <w:rFonts w:ascii="Times New Roman" w:eastAsia="Times New Roman" w:hAnsi="Times New Roman" w:cs="Times New Roman"/>
          <w:b/>
          <w:bCs/>
          <w:sz w:val="24"/>
          <w:szCs w:val="24"/>
          <w:u w:val="single"/>
          <w:lang w:eastAsia="tr-TR"/>
        </w:rPr>
        <w:t>:</w:t>
      </w:r>
      <w:r w:rsidRPr="004E1511">
        <w:rPr>
          <w:rFonts w:ascii="Times New Roman" w:eastAsia="Times New Roman" w:hAnsi="Times New Roman" w:cs="Times New Roman"/>
          <w:b/>
          <w:bCs/>
          <w:sz w:val="24"/>
          <w:szCs w:val="24"/>
          <w:u w:val="single"/>
          <w:lang w:eastAsia="tr-TR"/>
        </w:rPr>
        <w:t xml:space="preserve"> </w:t>
      </w:r>
      <w:r w:rsidRPr="0084715F">
        <w:rPr>
          <w:rFonts w:ascii="Times New Roman" w:eastAsia="Times New Roman" w:hAnsi="Times New Roman" w:cs="Times New Roman"/>
          <w:sz w:val="24"/>
          <w:szCs w:val="24"/>
          <w:lang w:eastAsia="tr-TR"/>
        </w:rPr>
        <w:t>Larende Site Yöneticisi Hıdır DOĞAN’ın “Karaağaç Mahallesi 247 ada 1 parsele kayıtlı sitenin yeşil alanda bulunan özel arıtma için ecrimisil tahakkuk ettirilmesi” konulu dilekçesinin görüşülmesi.</w:t>
      </w:r>
    </w:p>
    <w:p w:rsidR="001E2AC7" w:rsidRPr="0084715F" w:rsidRDefault="001E2AC7" w:rsidP="001E2AC7">
      <w:pPr>
        <w:autoSpaceDE w:val="0"/>
        <w:autoSpaceDN w:val="0"/>
        <w:adjustRightInd w:val="0"/>
        <w:spacing w:after="0" w:line="240" w:lineRule="auto"/>
        <w:ind w:firstLine="720"/>
        <w:rPr>
          <w:rFonts w:ascii="Times New Roman" w:eastAsia="Times New Roman" w:hAnsi="Times New Roman" w:cs="Times New Roman"/>
          <w:sz w:val="24"/>
          <w:szCs w:val="24"/>
          <w:lang w:eastAsia="tr-TR"/>
        </w:rPr>
      </w:pPr>
    </w:p>
    <w:p w:rsidR="001E2AC7" w:rsidRPr="0084715F" w:rsidRDefault="001E2AC7" w:rsidP="001E2AC7">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84715F">
        <w:rPr>
          <w:rFonts w:ascii="Times New Roman" w:eastAsia="Times New Roman" w:hAnsi="Times New Roman" w:cs="Times New Roman"/>
          <w:sz w:val="24"/>
          <w:szCs w:val="24"/>
          <w:lang w:eastAsia="tr-TR"/>
        </w:rPr>
        <w:t>Karaağaç Mahallesi 147 ada 1 parselde (Karaağaç Mahallesi Çetir caddesi Larende Sitesi No:7-9)  bulunan sitenin yanında yeşil alanda siteye ait özel arıtma, merkezi kanalizasyona geçilinceye kadar villa başına Belediyemiz tarife cetvelinde bulunan miktar karşılığında yıllık olarak ecrimisil alınması oylamaya sunulmuştur. Meclis üyesi Halil EROĞLU red oy kullanarak; Meclis Başkanı Mehmet İrem HİMAM, Meclis Üyelerinden Hüseyin ALP, Hüseyin Gazi PİŞGİN, Ali YILDIZ, Senay ÇANKAYA, Alirıza TARĞAY, Halil İbrahim PELİVAN, Mustafa AKÇAY, Doğan KARAGÖZ kabul oy kullanmışlardır.</w:t>
      </w:r>
    </w:p>
    <w:p w:rsidR="001E2AC7" w:rsidRPr="0084715F" w:rsidRDefault="001E2AC7" w:rsidP="001E2AC7">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84715F">
        <w:rPr>
          <w:rFonts w:ascii="Times New Roman" w:eastAsia="Times New Roman" w:hAnsi="Times New Roman" w:cs="Times New Roman"/>
          <w:sz w:val="24"/>
          <w:szCs w:val="24"/>
          <w:lang w:eastAsia="tr-TR"/>
        </w:rPr>
        <w:t>Konu oy çokluğu ile kabul edilerek karara bağlanmıştır.</w:t>
      </w:r>
    </w:p>
    <w:p w:rsidR="001E2AC7" w:rsidRPr="004E1511" w:rsidRDefault="001E2AC7" w:rsidP="001E2AC7">
      <w:pPr>
        <w:autoSpaceDE w:val="0"/>
        <w:autoSpaceDN w:val="0"/>
        <w:adjustRightInd w:val="0"/>
        <w:spacing w:after="0" w:line="240" w:lineRule="auto"/>
        <w:ind w:left="-5" w:right="39" w:firstLine="720"/>
        <w:rPr>
          <w:rFonts w:ascii="Times New Roman" w:eastAsia="Times New Roman" w:hAnsi="Times New Roman" w:cs="Times New Roman"/>
          <w:sz w:val="24"/>
          <w:szCs w:val="24"/>
          <w:lang w:eastAsia="tr-TR"/>
        </w:rPr>
      </w:pPr>
    </w:p>
    <w:p w:rsidR="00F57A58" w:rsidRPr="0084715F" w:rsidRDefault="00F57A58" w:rsidP="001E2AC7">
      <w:pPr>
        <w:autoSpaceDE w:val="0"/>
        <w:autoSpaceDN w:val="0"/>
        <w:adjustRightInd w:val="0"/>
        <w:spacing w:after="0" w:line="240" w:lineRule="auto"/>
        <w:ind w:left="-5" w:right="39" w:firstLine="720"/>
        <w:rPr>
          <w:rFonts w:ascii="Times New Roman" w:eastAsia="Times New Roman" w:hAnsi="Times New Roman" w:cs="Times New Roman"/>
          <w:sz w:val="24"/>
          <w:szCs w:val="24"/>
          <w:lang w:eastAsia="tr-TR"/>
        </w:rPr>
      </w:pPr>
    </w:p>
    <w:p w:rsidR="001E2AC7" w:rsidRPr="0084715F" w:rsidRDefault="001E2AC7" w:rsidP="001E2AC7">
      <w:pPr>
        <w:autoSpaceDE w:val="0"/>
        <w:autoSpaceDN w:val="0"/>
        <w:adjustRightInd w:val="0"/>
        <w:spacing w:after="0" w:line="240" w:lineRule="auto"/>
        <w:ind w:left="-5" w:right="39"/>
        <w:rPr>
          <w:rFonts w:ascii="Times New Roman" w:eastAsia="Times New Roman" w:hAnsi="Times New Roman" w:cs="Times New Roman"/>
          <w:sz w:val="24"/>
          <w:szCs w:val="24"/>
          <w:lang w:eastAsia="tr-TR"/>
        </w:rPr>
      </w:pPr>
      <w:r w:rsidRPr="0084715F">
        <w:rPr>
          <w:rFonts w:ascii="Times New Roman" w:eastAsia="Times New Roman" w:hAnsi="Times New Roman" w:cs="Times New Roman"/>
          <w:b/>
          <w:bCs/>
          <w:sz w:val="24"/>
          <w:szCs w:val="24"/>
          <w:u w:val="single"/>
          <w:lang w:eastAsia="tr-TR"/>
        </w:rPr>
        <w:t>MADDE</w:t>
      </w:r>
      <w:r w:rsidRPr="004E1511">
        <w:rPr>
          <w:rFonts w:ascii="Times New Roman" w:eastAsia="Times New Roman" w:hAnsi="Times New Roman" w:cs="Times New Roman"/>
          <w:b/>
          <w:bCs/>
          <w:sz w:val="24"/>
          <w:szCs w:val="24"/>
          <w:u w:val="single"/>
          <w:lang w:eastAsia="tr-TR"/>
        </w:rPr>
        <w:t xml:space="preserve"> 36   </w:t>
      </w:r>
      <w:r w:rsidRPr="0084715F">
        <w:rPr>
          <w:rFonts w:ascii="Times New Roman" w:eastAsia="Times New Roman" w:hAnsi="Times New Roman" w:cs="Times New Roman"/>
          <w:b/>
          <w:bCs/>
          <w:sz w:val="24"/>
          <w:szCs w:val="24"/>
          <w:u w:val="single"/>
          <w:lang w:eastAsia="tr-TR"/>
        </w:rPr>
        <w:t>:</w:t>
      </w:r>
      <w:r w:rsidRPr="004E1511">
        <w:rPr>
          <w:rFonts w:ascii="Times New Roman" w:eastAsia="Times New Roman" w:hAnsi="Times New Roman" w:cs="Times New Roman"/>
          <w:b/>
          <w:bCs/>
          <w:sz w:val="24"/>
          <w:szCs w:val="24"/>
          <w:u w:val="single"/>
          <w:lang w:eastAsia="tr-TR"/>
        </w:rPr>
        <w:t xml:space="preserve"> </w:t>
      </w:r>
      <w:r w:rsidRPr="0084715F">
        <w:rPr>
          <w:rFonts w:ascii="Times New Roman" w:eastAsia="Times New Roman" w:hAnsi="Times New Roman" w:cs="Times New Roman"/>
          <w:sz w:val="24"/>
          <w:szCs w:val="24"/>
          <w:lang w:eastAsia="tr-TR"/>
        </w:rPr>
        <w:t>Karaağaç Mahallesi 452 ada 14 parsele kayıtlı zeytinliğin satın alma talebinin görüşülmesi.</w:t>
      </w:r>
    </w:p>
    <w:p w:rsidR="001E2AC7" w:rsidRPr="0084715F" w:rsidRDefault="001E2AC7" w:rsidP="001E2AC7">
      <w:pPr>
        <w:autoSpaceDE w:val="0"/>
        <w:autoSpaceDN w:val="0"/>
        <w:adjustRightInd w:val="0"/>
        <w:spacing w:after="0" w:line="240" w:lineRule="auto"/>
        <w:ind w:left="-5" w:right="39"/>
        <w:jc w:val="both"/>
        <w:rPr>
          <w:rFonts w:ascii="Times New Roman" w:eastAsia="Times New Roman" w:hAnsi="Times New Roman" w:cs="Times New Roman"/>
          <w:b/>
          <w:bCs/>
          <w:sz w:val="24"/>
          <w:szCs w:val="24"/>
          <w:u w:val="single"/>
          <w:lang w:eastAsia="tr-TR"/>
        </w:rPr>
      </w:pPr>
    </w:p>
    <w:p w:rsidR="001E2AC7" w:rsidRPr="0084715F" w:rsidRDefault="001E2AC7" w:rsidP="001E2AC7">
      <w:pPr>
        <w:autoSpaceDE w:val="0"/>
        <w:autoSpaceDN w:val="0"/>
        <w:adjustRightInd w:val="0"/>
        <w:spacing w:after="0" w:line="240" w:lineRule="auto"/>
        <w:ind w:left="-5" w:right="39" w:firstLine="720"/>
        <w:jc w:val="both"/>
        <w:rPr>
          <w:rFonts w:ascii="Times New Roman" w:eastAsia="Times New Roman" w:hAnsi="Times New Roman" w:cs="Times New Roman"/>
          <w:sz w:val="24"/>
          <w:szCs w:val="24"/>
          <w:lang w:eastAsia="tr-TR"/>
        </w:rPr>
      </w:pPr>
      <w:r w:rsidRPr="0084715F">
        <w:rPr>
          <w:rFonts w:ascii="Times New Roman" w:eastAsia="Times New Roman" w:hAnsi="Times New Roman" w:cs="Times New Roman"/>
          <w:sz w:val="24"/>
          <w:szCs w:val="24"/>
          <w:lang w:eastAsia="tr-TR"/>
        </w:rPr>
        <w:t>Karaağaç Mahallesi 452 ada 14 parselde bulunan zeytinlik vasıflı taşınmazın satılması ve satıştan gelen gelirin Hacıhüseyinler Mahallesine BASKİ tarafından su ishale hattı yapımı (içme suyu) sonrasında bozulacak yerlerin tamiratında (kepçe kiralanması, yol tamiratı vb.) kullanmak şartıyla Meclis Üyelerince oy birliği ile kabul edilerek karara bağlanmıştır.</w:t>
      </w:r>
    </w:p>
    <w:p w:rsidR="001E2AC7" w:rsidRPr="004E1511" w:rsidRDefault="001E2AC7" w:rsidP="001E2AC7">
      <w:pPr>
        <w:spacing w:after="0" w:line="240" w:lineRule="auto"/>
        <w:jc w:val="both"/>
        <w:rPr>
          <w:rFonts w:ascii="Times New Roman" w:hAnsi="Times New Roman" w:cs="Times New Roman"/>
          <w:sz w:val="24"/>
          <w:szCs w:val="24"/>
        </w:rPr>
      </w:pPr>
    </w:p>
    <w:p w:rsidR="001E2AC7" w:rsidRPr="004E1511" w:rsidRDefault="001E2AC7" w:rsidP="001E2AC7">
      <w:pPr>
        <w:spacing w:after="0" w:line="240" w:lineRule="auto"/>
        <w:jc w:val="both"/>
        <w:rPr>
          <w:rFonts w:ascii="Times New Roman" w:hAnsi="Times New Roman" w:cs="Times New Roman"/>
          <w:sz w:val="24"/>
          <w:szCs w:val="24"/>
        </w:rPr>
      </w:pPr>
    </w:p>
    <w:p w:rsidR="001E2AC7" w:rsidRPr="004E1511" w:rsidRDefault="00382EE5" w:rsidP="00382EE5">
      <w:pPr>
        <w:tabs>
          <w:tab w:val="left" w:pos="975"/>
        </w:tabs>
        <w:spacing w:after="0" w:line="240" w:lineRule="auto"/>
        <w:jc w:val="both"/>
        <w:rPr>
          <w:rFonts w:ascii="Times New Roman" w:hAnsi="Times New Roman" w:cs="Times New Roman"/>
          <w:sz w:val="24"/>
          <w:szCs w:val="24"/>
        </w:rPr>
      </w:pPr>
      <w:r w:rsidRPr="004E1511">
        <w:rPr>
          <w:rFonts w:ascii="Times New Roman" w:hAnsi="Times New Roman" w:cs="Times New Roman"/>
          <w:sz w:val="24"/>
          <w:szCs w:val="24"/>
        </w:rPr>
        <w:tab/>
      </w:r>
    </w:p>
    <w:p w:rsidR="001E2AC7" w:rsidRPr="00C16C15" w:rsidRDefault="001E2AC7" w:rsidP="001E2AC7">
      <w:pPr>
        <w:spacing w:after="0" w:line="240" w:lineRule="auto"/>
        <w:jc w:val="both"/>
        <w:rPr>
          <w:rFonts w:ascii="Times New Roman" w:hAnsi="Times New Roman" w:cs="Times New Roman"/>
          <w:sz w:val="24"/>
          <w:szCs w:val="24"/>
        </w:rPr>
      </w:pPr>
      <w:r w:rsidRPr="004E1511">
        <w:rPr>
          <w:rFonts w:ascii="Times New Roman" w:hAnsi="Times New Roman" w:cs="Times New Roman"/>
          <w:sz w:val="24"/>
          <w:szCs w:val="24"/>
        </w:rPr>
        <w:t>Mehmet İrem HİMAM</w:t>
      </w:r>
      <w:r w:rsidRPr="004E1511">
        <w:rPr>
          <w:rFonts w:ascii="Times New Roman" w:hAnsi="Times New Roman" w:cs="Times New Roman"/>
          <w:sz w:val="24"/>
          <w:szCs w:val="24"/>
        </w:rPr>
        <w:tab/>
      </w:r>
      <w:r w:rsidRPr="004E1511">
        <w:rPr>
          <w:rFonts w:ascii="Times New Roman" w:hAnsi="Times New Roman" w:cs="Times New Roman"/>
          <w:sz w:val="24"/>
          <w:szCs w:val="24"/>
        </w:rPr>
        <w:tab/>
      </w:r>
      <w:r w:rsidRPr="00C16C15">
        <w:rPr>
          <w:rFonts w:ascii="Times New Roman" w:hAnsi="Times New Roman" w:cs="Times New Roman"/>
          <w:sz w:val="24"/>
          <w:szCs w:val="24"/>
        </w:rPr>
        <w:t xml:space="preserve"> Senay </w:t>
      </w:r>
      <w:r w:rsidRPr="004E1511">
        <w:rPr>
          <w:rFonts w:ascii="Times New Roman" w:hAnsi="Times New Roman" w:cs="Times New Roman"/>
          <w:sz w:val="24"/>
          <w:szCs w:val="24"/>
        </w:rPr>
        <w:t>ÇANKAYA</w:t>
      </w:r>
      <w:r w:rsidRPr="004E1511">
        <w:rPr>
          <w:rFonts w:ascii="Times New Roman" w:hAnsi="Times New Roman" w:cs="Times New Roman"/>
          <w:sz w:val="24"/>
          <w:szCs w:val="24"/>
        </w:rPr>
        <w:tab/>
      </w:r>
      <w:r w:rsidRPr="004E1511">
        <w:rPr>
          <w:rFonts w:ascii="Times New Roman" w:hAnsi="Times New Roman" w:cs="Times New Roman"/>
          <w:sz w:val="24"/>
          <w:szCs w:val="24"/>
        </w:rPr>
        <w:tab/>
      </w:r>
      <w:r w:rsidRPr="00C16C15">
        <w:rPr>
          <w:rFonts w:ascii="Times New Roman" w:hAnsi="Times New Roman" w:cs="Times New Roman"/>
          <w:sz w:val="24"/>
          <w:szCs w:val="24"/>
        </w:rPr>
        <w:t xml:space="preserve">Ali YILDIZ                </w:t>
      </w:r>
    </w:p>
    <w:p w:rsidR="001E2AC7" w:rsidRPr="00C16C15" w:rsidRDefault="001E2AC7" w:rsidP="001E2AC7">
      <w:pPr>
        <w:spacing w:after="0" w:line="240" w:lineRule="auto"/>
        <w:jc w:val="both"/>
        <w:rPr>
          <w:rFonts w:ascii="Times New Roman" w:hAnsi="Times New Roman" w:cs="Times New Roman"/>
          <w:sz w:val="24"/>
          <w:szCs w:val="24"/>
        </w:rPr>
      </w:pPr>
      <w:r w:rsidRPr="00C16C15">
        <w:rPr>
          <w:rFonts w:ascii="Times New Roman" w:hAnsi="Times New Roman" w:cs="Times New Roman"/>
          <w:sz w:val="24"/>
          <w:szCs w:val="24"/>
        </w:rPr>
        <w:t xml:space="preserve">Mec.ve Bel.Bşk.                </w:t>
      </w:r>
      <w:r w:rsidRPr="004E1511">
        <w:rPr>
          <w:rFonts w:ascii="Times New Roman" w:hAnsi="Times New Roman" w:cs="Times New Roman"/>
          <w:sz w:val="24"/>
          <w:szCs w:val="24"/>
        </w:rPr>
        <w:tab/>
      </w:r>
      <w:r w:rsidRPr="004E1511">
        <w:rPr>
          <w:rFonts w:ascii="Times New Roman" w:hAnsi="Times New Roman" w:cs="Times New Roman"/>
          <w:sz w:val="24"/>
          <w:szCs w:val="24"/>
        </w:rPr>
        <w:tab/>
      </w:r>
      <w:r w:rsidRPr="00C16C15">
        <w:rPr>
          <w:rFonts w:ascii="Times New Roman" w:hAnsi="Times New Roman" w:cs="Times New Roman"/>
          <w:sz w:val="24"/>
          <w:szCs w:val="24"/>
        </w:rPr>
        <w:t xml:space="preserve">  Mec.Katibi                  </w:t>
      </w:r>
      <w:r w:rsidRPr="004E1511">
        <w:rPr>
          <w:rFonts w:ascii="Times New Roman" w:hAnsi="Times New Roman" w:cs="Times New Roman"/>
          <w:sz w:val="24"/>
          <w:szCs w:val="24"/>
        </w:rPr>
        <w:t xml:space="preserve">       </w:t>
      </w:r>
      <w:r w:rsidRPr="00C16C15">
        <w:rPr>
          <w:rFonts w:ascii="Times New Roman" w:hAnsi="Times New Roman" w:cs="Times New Roman"/>
          <w:sz w:val="24"/>
          <w:szCs w:val="24"/>
        </w:rPr>
        <w:t xml:space="preserve">  Mec.Katibi                </w:t>
      </w:r>
    </w:p>
    <w:p w:rsidR="001E2AC7" w:rsidRPr="00C16C15" w:rsidRDefault="001E2AC7" w:rsidP="001E2AC7">
      <w:pPr>
        <w:spacing w:after="0" w:line="240" w:lineRule="auto"/>
        <w:jc w:val="both"/>
        <w:rPr>
          <w:rFonts w:ascii="Times New Roman" w:hAnsi="Times New Roman" w:cs="Times New Roman"/>
          <w:sz w:val="24"/>
          <w:szCs w:val="24"/>
        </w:rPr>
      </w:pPr>
      <w:r w:rsidRPr="00C16C15">
        <w:rPr>
          <w:rFonts w:ascii="Times New Roman" w:hAnsi="Times New Roman" w:cs="Times New Roman"/>
          <w:sz w:val="24"/>
          <w:szCs w:val="24"/>
        </w:rPr>
        <w:t xml:space="preserve">(İmza)                                </w:t>
      </w:r>
      <w:r w:rsidRPr="004E1511">
        <w:rPr>
          <w:rFonts w:ascii="Times New Roman" w:hAnsi="Times New Roman" w:cs="Times New Roman"/>
          <w:sz w:val="24"/>
          <w:szCs w:val="24"/>
        </w:rPr>
        <w:tab/>
      </w:r>
      <w:r w:rsidRPr="004E1511">
        <w:rPr>
          <w:rFonts w:ascii="Times New Roman" w:hAnsi="Times New Roman" w:cs="Times New Roman"/>
          <w:sz w:val="24"/>
          <w:szCs w:val="24"/>
        </w:rPr>
        <w:tab/>
      </w:r>
      <w:r w:rsidRPr="00C16C15">
        <w:rPr>
          <w:rFonts w:ascii="Times New Roman" w:hAnsi="Times New Roman" w:cs="Times New Roman"/>
          <w:sz w:val="24"/>
          <w:szCs w:val="24"/>
        </w:rPr>
        <w:t xml:space="preserve">  (İmza)                          </w:t>
      </w:r>
      <w:r w:rsidRPr="004E1511">
        <w:rPr>
          <w:rFonts w:ascii="Times New Roman" w:hAnsi="Times New Roman" w:cs="Times New Roman"/>
          <w:sz w:val="24"/>
          <w:szCs w:val="24"/>
        </w:rPr>
        <w:t xml:space="preserve">        </w:t>
      </w:r>
      <w:r w:rsidRPr="00C16C15">
        <w:rPr>
          <w:rFonts w:ascii="Times New Roman" w:hAnsi="Times New Roman" w:cs="Times New Roman"/>
          <w:sz w:val="24"/>
          <w:szCs w:val="24"/>
        </w:rPr>
        <w:t xml:space="preserve"> (İmza)                        </w:t>
      </w:r>
    </w:p>
    <w:p w:rsidR="001E2AC7" w:rsidRPr="00C16C15" w:rsidRDefault="001E2AC7" w:rsidP="001E2AC7">
      <w:pPr>
        <w:spacing w:after="0" w:line="240" w:lineRule="auto"/>
        <w:jc w:val="both"/>
        <w:rPr>
          <w:rFonts w:ascii="Times New Roman" w:hAnsi="Times New Roman" w:cs="Times New Roman"/>
          <w:sz w:val="24"/>
          <w:szCs w:val="24"/>
        </w:rPr>
      </w:pPr>
    </w:p>
    <w:p w:rsidR="001E2AC7" w:rsidRPr="00C16C15" w:rsidRDefault="001E2AC7" w:rsidP="001E2AC7">
      <w:pPr>
        <w:spacing w:after="0" w:line="240" w:lineRule="auto"/>
        <w:jc w:val="both"/>
        <w:rPr>
          <w:rFonts w:ascii="Times New Roman" w:hAnsi="Times New Roman" w:cs="Times New Roman"/>
          <w:sz w:val="24"/>
          <w:szCs w:val="24"/>
        </w:rPr>
      </w:pPr>
    </w:p>
    <w:p w:rsidR="001E2AC7" w:rsidRPr="00C16C15" w:rsidRDefault="001E2AC7" w:rsidP="001E2AC7">
      <w:pPr>
        <w:spacing w:after="0" w:line="240" w:lineRule="auto"/>
        <w:jc w:val="both"/>
        <w:rPr>
          <w:rFonts w:ascii="Times New Roman" w:hAnsi="Times New Roman" w:cs="Times New Roman"/>
          <w:sz w:val="24"/>
          <w:szCs w:val="24"/>
        </w:rPr>
      </w:pPr>
    </w:p>
    <w:p w:rsidR="001E2AC7" w:rsidRPr="004E1511" w:rsidRDefault="001E2AC7" w:rsidP="001E2AC7">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341DE9" w:rsidRPr="004E1511" w:rsidRDefault="00341DE9">
      <w:pPr>
        <w:rPr>
          <w:sz w:val="24"/>
          <w:szCs w:val="24"/>
        </w:rPr>
      </w:pPr>
    </w:p>
    <w:sectPr w:rsidR="00341DE9" w:rsidRPr="004E1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C7"/>
    <w:rsid w:val="001E2AC7"/>
    <w:rsid w:val="00341DE9"/>
    <w:rsid w:val="00382EE5"/>
    <w:rsid w:val="004E1511"/>
    <w:rsid w:val="00F57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EF71"/>
  <w15:chartTrackingRefBased/>
  <w15:docId w15:val="{88A868B3-C4BC-490A-A2A2-FB053687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C7"/>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E2AC7"/>
    <w:pPr>
      <w:spacing w:after="0" w:line="240" w:lineRule="auto"/>
    </w:pPr>
  </w:style>
  <w:style w:type="paragraph" w:styleId="BalonMetni">
    <w:name w:val="Balloon Text"/>
    <w:basedOn w:val="Normal"/>
    <w:link w:val="BalonMetniChar"/>
    <w:uiPriority w:val="99"/>
    <w:semiHidden/>
    <w:unhideWhenUsed/>
    <w:rsid w:val="004E15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1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1756</Characters>
  <Application>Microsoft Office Word</Application>
  <DocSecurity>0</DocSecurity>
  <Lines>14</Lines>
  <Paragraphs>4</Paragraphs>
  <ScaleCrop>false</ScaleCrop>
  <Company>NouS/TncTR</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4</cp:revision>
  <cp:lastPrinted>2024-03-12T06:18:00Z</cp:lastPrinted>
  <dcterms:created xsi:type="dcterms:W3CDTF">2024-03-12T06:10:00Z</dcterms:created>
  <dcterms:modified xsi:type="dcterms:W3CDTF">2024-03-12T06:19:00Z</dcterms:modified>
</cp:coreProperties>
</file>