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2D" w:rsidRPr="00DD712D" w:rsidRDefault="00DD712D" w:rsidP="00DD712D">
      <w:pPr>
        <w:spacing w:line="259" w:lineRule="auto"/>
        <w:jc w:val="center"/>
        <w:rPr>
          <w:b/>
        </w:rPr>
      </w:pPr>
      <w:r w:rsidRPr="00DD712D">
        <w:rPr>
          <w:b/>
        </w:rPr>
        <w:t xml:space="preserve">2023 YILI </w:t>
      </w:r>
      <w:proofErr w:type="gramStart"/>
      <w:r>
        <w:rPr>
          <w:b/>
        </w:rPr>
        <w:t xml:space="preserve">EKİM </w:t>
      </w:r>
      <w:r w:rsidRPr="00DD712D">
        <w:rPr>
          <w:b/>
        </w:rPr>
        <w:t xml:space="preserve">  AYI</w:t>
      </w:r>
      <w:proofErr w:type="gramEnd"/>
      <w:r w:rsidRPr="00DD712D">
        <w:rPr>
          <w:b/>
        </w:rPr>
        <w:t xml:space="preserve"> OLAĞAN MECLİS TOPLANTISINDA ALINAN KARARLARIN ÖZETLERİ</w:t>
      </w:r>
    </w:p>
    <w:p w:rsidR="00DD712D" w:rsidRPr="00DD712D" w:rsidRDefault="00DD712D" w:rsidP="00DD712D">
      <w:pPr>
        <w:spacing w:line="259" w:lineRule="auto"/>
        <w:jc w:val="center"/>
        <w:rPr>
          <w:b/>
        </w:rPr>
      </w:pPr>
    </w:p>
    <w:p w:rsidR="00DD712D" w:rsidRPr="00DD712D" w:rsidRDefault="00DD712D" w:rsidP="00DD712D">
      <w:pPr>
        <w:spacing w:line="259" w:lineRule="auto"/>
        <w:jc w:val="center"/>
        <w:rPr>
          <w:b/>
        </w:rPr>
      </w:pPr>
      <w:r>
        <w:rPr>
          <w:b/>
        </w:rPr>
        <w:t>03.10.2023 – 2023/13</w:t>
      </w:r>
    </w:p>
    <w:p w:rsidR="00DD712D" w:rsidRPr="00DD712D" w:rsidRDefault="00DD712D" w:rsidP="00DD712D">
      <w:pPr>
        <w:numPr>
          <w:ilvl w:val="0"/>
          <w:numId w:val="1"/>
        </w:numPr>
        <w:spacing w:line="259" w:lineRule="auto"/>
        <w:contextualSpacing/>
        <w:jc w:val="center"/>
        <w:rPr>
          <w:b/>
        </w:rPr>
      </w:pPr>
      <w:r w:rsidRPr="00DD712D">
        <w:rPr>
          <w:b/>
        </w:rPr>
        <w:t>Birleşiminin 1. Oturum</w:t>
      </w:r>
    </w:p>
    <w:p w:rsidR="00DD712D" w:rsidRPr="00DD712D" w:rsidRDefault="00DD712D" w:rsidP="00DD712D">
      <w:pPr>
        <w:spacing w:line="259" w:lineRule="auto"/>
        <w:ind w:left="720"/>
        <w:contextualSpacing/>
        <w:rPr>
          <w:b/>
        </w:rPr>
      </w:pPr>
    </w:p>
    <w:p w:rsidR="00DD712D" w:rsidRPr="00DD712D" w:rsidRDefault="00DD712D" w:rsidP="00DD712D">
      <w:pPr>
        <w:spacing w:line="259" w:lineRule="auto"/>
        <w:ind w:left="720"/>
        <w:contextualSpacing/>
        <w:rPr>
          <w:b/>
        </w:rPr>
      </w:pPr>
    </w:p>
    <w:p w:rsidR="00DB36F0" w:rsidRDefault="00DB36F0" w:rsidP="003262DA">
      <w:pPr>
        <w:autoSpaceDE w:val="0"/>
        <w:autoSpaceDN w:val="0"/>
        <w:adjustRightInd w:val="0"/>
        <w:spacing w:after="200" w:line="273" w:lineRule="auto"/>
        <w:contextualSpacing/>
        <w:jc w:val="both"/>
        <w:rPr>
          <w:rFonts w:ascii="Times New Roman" w:eastAsia="Times New Roman" w:hAnsi="Times New Roman" w:cs="Times New Roman"/>
          <w:sz w:val="24"/>
          <w:szCs w:val="24"/>
          <w:lang w:eastAsia="tr-TR"/>
        </w:rPr>
      </w:pPr>
    </w:p>
    <w:p w:rsidR="003262DA" w:rsidRDefault="003262DA" w:rsidP="003262DA">
      <w:pPr>
        <w:autoSpaceDE w:val="0"/>
        <w:autoSpaceDN w:val="0"/>
        <w:adjustRightInd w:val="0"/>
        <w:spacing w:after="200" w:line="273" w:lineRule="auto"/>
        <w:contextualSpacing/>
        <w:jc w:val="both"/>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3262DA" w:rsidRDefault="003262DA" w:rsidP="003262DA">
      <w:pPr>
        <w:autoSpaceDE w:val="0"/>
        <w:autoSpaceDN w:val="0"/>
        <w:adjustRightInd w:val="0"/>
        <w:spacing w:after="200" w:line="273"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135   : </w:t>
      </w:r>
      <w:r>
        <w:rPr>
          <w:rFonts w:ascii="Times New Roman" w:eastAsia="Times New Roman" w:hAnsi="Times New Roman" w:cs="Times New Roman"/>
          <w:sz w:val="24"/>
          <w:szCs w:val="24"/>
          <w:lang w:eastAsia="tr-TR"/>
        </w:rPr>
        <w:t>2024</w:t>
      </w:r>
      <w:proofErr w:type="gramEnd"/>
      <w:r>
        <w:rPr>
          <w:rFonts w:ascii="Times New Roman" w:eastAsia="Times New Roman" w:hAnsi="Times New Roman" w:cs="Times New Roman"/>
          <w:sz w:val="24"/>
          <w:szCs w:val="24"/>
          <w:lang w:eastAsia="tr-TR"/>
        </w:rPr>
        <w:t xml:space="preserve"> Mali Yılı Bütçesinin Görüşülmesi</w:t>
      </w:r>
    </w:p>
    <w:p w:rsidR="003262DA" w:rsidRDefault="003262DA" w:rsidP="003262DA">
      <w:pPr>
        <w:autoSpaceDE w:val="0"/>
        <w:autoSpaceDN w:val="0"/>
        <w:adjustRightInd w:val="0"/>
        <w:spacing w:after="200" w:line="273" w:lineRule="auto"/>
        <w:contextualSpacing/>
        <w:jc w:val="both"/>
        <w:rPr>
          <w:rFonts w:ascii="Times New Roman" w:eastAsia="Times New Roman" w:hAnsi="Times New Roman" w:cs="Times New Roman"/>
          <w:b/>
          <w:bCs/>
          <w:sz w:val="24"/>
          <w:szCs w:val="24"/>
          <w:u w:val="single"/>
          <w:lang w:eastAsia="tr-TR"/>
        </w:rPr>
      </w:pPr>
    </w:p>
    <w:p w:rsidR="003262DA" w:rsidRDefault="003262DA" w:rsidP="003262DA">
      <w:pPr>
        <w:autoSpaceDE w:val="0"/>
        <w:autoSpaceDN w:val="0"/>
        <w:adjustRightInd w:val="0"/>
        <w:spacing w:after="200" w:line="273" w:lineRule="auto"/>
        <w:ind w:firstLine="720"/>
        <w:contextualSpacing/>
        <w:jc w:val="both"/>
        <w:rPr>
          <w:rFonts w:ascii="Calibri" w:eastAsia="Times New Roman" w:hAnsi="Calibri" w:cs="Calibri"/>
          <w:lang w:eastAsia="tr-TR"/>
        </w:rPr>
      </w:pPr>
      <w:r>
        <w:rPr>
          <w:rFonts w:ascii="Times New Roman" w:eastAsia="Times New Roman" w:hAnsi="Times New Roman" w:cs="Times New Roman"/>
          <w:sz w:val="24"/>
          <w:szCs w:val="24"/>
          <w:lang w:eastAsia="tr-TR"/>
        </w:rPr>
        <w:t xml:space="preserve">Belediyemiz 2024 Mali yılı Gelir-Gider Bütçesinin ve Tarifelerin Plan ve Bütçe Komisyonu tarafından görüşülmesi için komisyona havale edilmesine, komisyon tarafından görüşüldükten sonra meclisimizce 2. oturumda </w:t>
      </w:r>
      <w:r>
        <w:rPr>
          <w:rFonts w:ascii="Times New Roman" w:eastAsia="Times New Roman" w:hAnsi="Times New Roman" w:cs="Times New Roman"/>
          <w:b/>
          <w:bCs/>
          <w:sz w:val="24"/>
          <w:szCs w:val="24"/>
          <w:lang w:eastAsia="tr-TR"/>
        </w:rPr>
        <w:t>06.10.2022 Cuma günü saat: 16.00'da</w:t>
      </w:r>
      <w:r>
        <w:rPr>
          <w:rFonts w:ascii="Times New Roman" w:eastAsia="Times New Roman" w:hAnsi="Times New Roman" w:cs="Times New Roman"/>
          <w:sz w:val="24"/>
          <w:szCs w:val="24"/>
          <w:lang w:eastAsia="tr-TR"/>
        </w:rPr>
        <w:t xml:space="preserve">,Nuri Bozyel Kültür Merkezinde görüşülmesine, meclisimizce </w:t>
      </w:r>
      <w:proofErr w:type="spellStart"/>
      <w:r>
        <w:rPr>
          <w:rFonts w:ascii="Times New Roman" w:eastAsia="Times New Roman" w:hAnsi="Times New Roman" w:cs="Times New Roman"/>
          <w:sz w:val="24"/>
          <w:szCs w:val="24"/>
          <w:lang w:eastAsia="tr-TR"/>
        </w:rPr>
        <w:t>mevcuden</w:t>
      </w:r>
      <w:proofErr w:type="spellEnd"/>
      <w:r>
        <w:rPr>
          <w:rFonts w:ascii="Times New Roman" w:eastAsia="Times New Roman" w:hAnsi="Times New Roman" w:cs="Times New Roman"/>
          <w:sz w:val="24"/>
          <w:szCs w:val="24"/>
          <w:lang w:eastAsia="tr-TR"/>
        </w:rPr>
        <w:t xml:space="preserve"> oy birliği ile karar verilmiştir.</w:t>
      </w:r>
    </w:p>
    <w:p w:rsidR="003262DA" w:rsidRDefault="003262DA" w:rsidP="003262DA">
      <w:pPr>
        <w:autoSpaceDE w:val="0"/>
        <w:autoSpaceDN w:val="0"/>
        <w:adjustRightInd w:val="0"/>
        <w:spacing w:after="200" w:line="273" w:lineRule="auto"/>
        <w:contextualSpacing/>
        <w:jc w:val="both"/>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sz w:val="24"/>
          <w:szCs w:val="24"/>
          <w:lang w:eastAsia="tr-TR"/>
        </w:rPr>
        <w:tab/>
      </w:r>
    </w:p>
    <w:p w:rsidR="003262DA" w:rsidRDefault="003262DA" w:rsidP="003262DA">
      <w:pPr>
        <w:pStyle w:val="ListeParagraf"/>
        <w:ind w:left="0"/>
        <w:jc w:val="both"/>
        <w:rPr>
          <w:rFonts w:ascii="Times New Roman" w:hAnsi="Times New Roman" w:cs="Times New Roman"/>
          <w:sz w:val="24"/>
          <w:szCs w:val="24"/>
        </w:rPr>
      </w:pPr>
      <w:r>
        <w:rPr>
          <w:rFonts w:ascii="Times New Roman" w:hAnsi="Times New Roman" w:cs="Times New Roman"/>
          <w:b/>
          <w:bCs/>
          <w:sz w:val="24"/>
          <w:szCs w:val="24"/>
          <w:u w:val="single"/>
        </w:rPr>
        <w:t xml:space="preserve">MADDE   </w:t>
      </w:r>
      <w:proofErr w:type="gramStart"/>
      <w:r>
        <w:rPr>
          <w:rFonts w:ascii="Times New Roman" w:hAnsi="Times New Roman" w:cs="Times New Roman"/>
          <w:b/>
          <w:bCs/>
          <w:sz w:val="24"/>
          <w:szCs w:val="24"/>
          <w:u w:val="single"/>
        </w:rPr>
        <w:t xml:space="preserve">136   :  </w:t>
      </w:r>
      <w:r>
        <w:rPr>
          <w:rFonts w:ascii="Times New Roman" w:hAnsi="Times New Roman" w:cs="Times New Roman"/>
          <w:sz w:val="24"/>
          <w:szCs w:val="24"/>
        </w:rPr>
        <w:t>Mahmut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İNCE'nin</w:t>
      </w:r>
      <w:proofErr w:type="spellEnd"/>
      <w:r>
        <w:rPr>
          <w:rFonts w:ascii="Times New Roman" w:hAnsi="Times New Roman" w:cs="Times New Roman"/>
          <w:sz w:val="24"/>
          <w:szCs w:val="24"/>
        </w:rPr>
        <w:t xml:space="preserve"> Karaağaç Mahallesi 589 Ada 1 Parseli 9 Yıllığına Kiralama Talepli Dilekçesinin Görüşülmesi</w:t>
      </w:r>
    </w:p>
    <w:p w:rsidR="003262DA" w:rsidRDefault="003262DA" w:rsidP="003262DA">
      <w:pPr>
        <w:autoSpaceDE w:val="0"/>
        <w:autoSpaceDN w:val="0"/>
        <w:adjustRightInd w:val="0"/>
        <w:spacing w:after="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Mahmut </w:t>
      </w:r>
      <w:proofErr w:type="spellStart"/>
      <w:r>
        <w:rPr>
          <w:rFonts w:ascii="Times New Roman" w:eastAsia="Times New Roman" w:hAnsi="Times New Roman" w:cs="Times New Roman"/>
          <w:lang w:eastAsia="tr-TR"/>
        </w:rPr>
        <w:t>İNCE'nin</w:t>
      </w:r>
      <w:proofErr w:type="spellEnd"/>
      <w:r>
        <w:rPr>
          <w:rFonts w:ascii="Times New Roman" w:eastAsia="Times New Roman" w:hAnsi="Times New Roman" w:cs="Times New Roman"/>
          <w:lang w:eastAsia="tr-TR"/>
        </w:rPr>
        <w:t xml:space="preserve"> Karaağaç Mahallesi 589 ada 1 parsel üzerinde turizm amaçlı </w:t>
      </w:r>
      <w:proofErr w:type="spellStart"/>
      <w:r>
        <w:rPr>
          <w:rFonts w:ascii="Times New Roman" w:eastAsia="Times New Roman" w:hAnsi="Times New Roman" w:cs="Times New Roman"/>
          <w:lang w:eastAsia="tr-TR"/>
        </w:rPr>
        <w:t>tiny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house</w:t>
      </w:r>
      <w:proofErr w:type="spellEnd"/>
      <w:r>
        <w:rPr>
          <w:rFonts w:ascii="Times New Roman" w:eastAsia="Times New Roman" w:hAnsi="Times New Roman" w:cs="Times New Roman"/>
          <w:lang w:eastAsia="tr-TR"/>
        </w:rPr>
        <w:t xml:space="preserve"> ve içerisinde restoran işletmesi yapmak amacıyla 9 (Dokuz) yıllığına kiralama talepli dilekçesi</w:t>
      </w:r>
      <w:r w:rsidR="006F173E">
        <w:rPr>
          <w:rFonts w:ascii="Times New Roman" w:eastAsia="Times New Roman" w:hAnsi="Times New Roman" w:cs="Times New Roman"/>
          <w:lang w:eastAsia="tr-TR"/>
        </w:rPr>
        <w:t>ni Meclis Üyelerine aktarılmıştır.</w:t>
      </w:r>
    </w:p>
    <w:p w:rsidR="003262DA" w:rsidRDefault="003262DA" w:rsidP="003262DA">
      <w:pPr>
        <w:autoSpaceDE w:val="0"/>
        <w:autoSpaceDN w:val="0"/>
        <w:adjustRightInd w:val="0"/>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t xml:space="preserve">Karaağaç Mahallesi 589 ada 1 parselde bulunan zeytinlik, 19.02.2020 tarih ve 43 sayılı Encümen Kararıyla zeytinlik ihalesi yapılarak, Özem Tıbbi </w:t>
      </w:r>
      <w:proofErr w:type="spellStart"/>
      <w:r>
        <w:rPr>
          <w:rFonts w:ascii="Times New Roman" w:eastAsia="Times New Roman" w:hAnsi="Times New Roman" w:cs="Times New Roman"/>
          <w:lang w:eastAsia="tr-TR"/>
        </w:rPr>
        <w:t>Cih</w:t>
      </w:r>
      <w:proofErr w:type="spellEnd"/>
      <w:r>
        <w:rPr>
          <w:rFonts w:ascii="Times New Roman" w:eastAsia="Times New Roman" w:hAnsi="Times New Roman" w:cs="Times New Roman"/>
          <w:lang w:eastAsia="tr-TR"/>
        </w:rPr>
        <w:t xml:space="preserve">. Gıda Turizm San ve Tic. </w:t>
      </w:r>
      <w:proofErr w:type="spellStart"/>
      <w:r>
        <w:rPr>
          <w:rFonts w:ascii="Times New Roman" w:eastAsia="Times New Roman" w:hAnsi="Times New Roman" w:cs="Times New Roman"/>
          <w:lang w:eastAsia="tr-TR"/>
        </w:rPr>
        <w:t>A.Ş.'de</w:t>
      </w:r>
      <w:proofErr w:type="spellEnd"/>
      <w:r>
        <w:rPr>
          <w:rFonts w:ascii="Times New Roman" w:eastAsia="Times New Roman" w:hAnsi="Times New Roman" w:cs="Times New Roman"/>
          <w:lang w:eastAsia="tr-TR"/>
        </w:rPr>
        <w:t xml:space="preserve"> 04.03.2020 tarihinden 31.12.2025 tarihine kadar kirada olmasından dolayı Mahmut </w:t>
      </w:r>
      <w:proofErr w:type="spellStart"/>
      <w:r>
        <w:rPr>
          <w:rFonts w:ascii="Times New Roman" w:eastAsia="Times New Roman" w:hAnsi="Times New Roman" w:cs="Times New Roman"/>
          <w:lang w:eastAsia="tr-TR"/>
        </w:rPr>
        <w:t>İNCE'nin</w:t>
      </w:r>
      <w:proofErr w:type="spellEnd"/>
      <w:r>
        <w:rPr>
          <w:rFonts w:ascii="Times New Roman" w:eastAsia="Times New Roman" w:hAnsi="Times New Roman" w:cs="Times New Roman"/>
          <w:lang w:eastAsia="tr-TR"/>
        </w:rPr>
        <w:t xml:space="preserve"> talebi Meclis Üyelerince </w:t>
      </w:r>
      <w:proofErr w:type="spellStart"/>
      <w:r>
        <w:rPr>
          <w:rFonts w:ascii="Times New Roman" w:eastAsia="Times New Roman" w:hAnsi="Times New Roman" w:cs="Times New Roman"/>
          <w:lang w:eastAsia="tr-TR"/>
        </w:rPr>
        <w:t>mevcuden</w:t>
      </w:r>
      <w:proofErr w:type="spellEnd"/>
      <w:r>
        <w:rPr>
          <w:rFonts w:ascii="Times New Roman" w:eastAsia="Times New Roman" w:hAnsi="Times New Roman" w:cs="Times New Roman"/>
          <w:lang w:eastAsia="tr-TR"/>
        </w:rPr>
        <w:t xml:space="preserve"> oy birliği ile </w:t>
      </w:r>
      <w:proofErr w:type="spellStart"/>
      <w:r>
        <w:rPr>
          <w:rFonts w:ascii="Times New Roman" w:eastAsia="Times New Roman" w:hAnsi="Times New Roman" w:cs="Times New Roman"/>
          <w:lang w:eastAsia="tr-TR"/>
        </w:rPr>
        <w:t>red</w:t>
      </w:r>
      <w:proofErr w:type="spellEnd"/>
      <w:r>
        <w:rPr>
          <w:rFonts w:ascii="Times New Roman" w:eastAsia="Times New Roman" w:hAnsi="Times New Roman" w:cs="Times New Roman"/>
          <w:lang w:eastAsia="tr-TR"/>
        </w:rPr>
        <w:t xml:space="preserve"> edilmiştir.</w:t>
      </w:r>
    </w:p>
    <w:p w:rsidR="003262DA" w:rsidRDefault="003262DA" w:rsidP="003262DA">
      <w:pPr>
        <w:autoSpaceDE w:val="0"/>
        <w:autoSpaceDN w:val="0"/>
        <w:adjustRightInd w:val="0"/>
        <w:spacing w:after="0" w:line="240" w:lineRule="auto"/>
        <w:jc w:val="both"/>
        <w:rPr>
          <w:rFonts w:ascii="Times New Roman" w:eastAsia="Times New Roman" w:hAnsi="Times New Roman" w:cs="Times New Roman"/>
          <w:lang w:eastAsia="tr-TR"/>
        </w:rPr>
      </w:pPr>
    </w:p>
    <w:p w:rsidR="003262DA" w:rsidRDefault="003262DA" w:rsidP="003262DA">
      <w:pPr>
        <w:autoSpaceDE w:val="0"/>
        <w:autoSpaceDN w:val="0"/>
        <w:adjustRightInd w:val="0"/>
        <w:spacing w:after="0" w:line="240" w:lineRule="auto"/>
        <w:jc w:val="both"/>
        <w:rPr>
          <w:rFonts w:ascii="Times New Roman" w:eastAsia="Times New Roman" w:hAnsi="Times New Roman" w:cs="Times New Roman"/>
          <w:lang w:eastAsia="tr-TR"/>
        </w:rPr>
      </w:pPr>
    </w:p>
    <w:p w:rsidR="003262DA" w:rsidRDefault="003262DA" w:rsidP="003262DA">
      <w:pPr>
        <w:autoSpaceDE w:val="0"/>
        <w:autoSpaceDN w:val="0"/>
        <w:adjustRightInd w:val="0"/>
        <w:spacing w:after="200" w:line="273"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b/>
          <w:bCs/>
          <w:u w:val="single"/>
          <w:lang w:eastAsia="tr-TR"/>
        </w:rPr>
        <w:t xml:space="preserve">MADDE   </w:t>
      </w:r>
      <w:proofErr w:type="gramStart"/>
      <w:r>
        <w:rPr>
          <w:rFonts w:ascii="Times New Roman" w:eastAsia="Times New Roman" w:hAnsi="Times New Roman" w:cs="Times New Roman"/>
          <w:b/>
          <w:bCs/>
          <w:u w:val="single"/>
          <w:lang w:eastAsia="tr-TR"/>
        </w:rPr>
        <w:t xml:space="preserve">137   :  </w:t>
      </w:r>
      <w:r>
        <w:rPr>
          <w:rFonts w:ascii="Times New Roman" w:eastAsia="Times New Roman" w:hAnsi="Times New Roman" w:cs="Times New Roman"/>
          <w:lang w:eastAsia="tr-TR"/>
        </w:rPr>
        <w:t>02</w:t>
      </w:r>
      <w:proofErr w:type="gramEnd"/>
      <w:r>
        <w:rPr>
          <w:rFonts w:ascii="Times New Roman" w:eastAsia="Times New Roman" w:hAnsi="Times New Roman" w:cs="Times New Roman"/>
          <w:lang w:eastAsia="tr-TR"/>
        </w:rPr>
        <w:t>.05.2023 Tarih 87 Sayılı Meclis Kararının Düzeltilmesinin Görüşülmesi</w:t>
      </w:r>
    </w:p>
    <w:p w:rsidR="003262DA" w:rsidRDefault="003262DA" w:rsidP="003262DA">
      <w:pPr>
        <w:autoSpaceDE w:val="0"/>
        <w:autoSpaceDN w:val="0"/>
        <w:adjustRightInd w:val="0"/>
        <w:spacing w:after="200" w:line="273" w:lineRule="auto"/>
        <w:contextualSpacing/>
        <w:jc w:val="both"/>
        <w:rPr>
          <w:rFonts w:ascii="Times New Roman" w:eastAsia="Times New Roman" w:hAnsi="Times New Roman" w:cs="Times New Roman"/>
          <w:b/>
          <w:bCs/>
          <w:u w:val="single"/>
          <w:lang w:eastAsia="tr-TR"/>
        </w:rPr>
      </w:pPr>
    </w:p>
    <w:p w:rsidR="003262DA" w:rsidRDefault="003262DA" w:rsidP="003262DA">
      <w:pPr>
        <w:autoSpaceDE w:val="0"/>
        <w:autoSpaceDN w:val="0"/>
        <w:adjustRightInd w:val="0"/>
        <w:spacing w:after="200" w:line="273" w:lineRule="auto"/>
        <w:contextualSpacing/>
        <w:jc w:val="both"/>
        <w:rPr>
          <w:rFonts w:ascii="Times New Roman" w:eastAsia="Times New Roman" w:hAnsi="Times New Roman" w:cs="Times New Roman"/>
          <w:lang w:eastAsia="tr-TR"/>
        </w:rPr>
      </w:pPr>
      <w:r>
        <w:rPr>
          <w:rFonts w:ascii="Calibri" w:eastAsia="Times New Roman" w:hAnsi="Calibri" w:cs="Calibri"/>
          <w:lang w:eastAsia="tr-TR"/>
        </w:rPr>
        <w:tab/>
      </w:r>
      <w:r>
        <w:rPr>
          <w:rFonts w:ascii="Times New Roman" w:eastAsia="Times New Roman" w:hAnsi="Times New Roman" w:cs="Times New Roman"/>
          <w:lang w:eastAsia="tr-TR"/>
        </w:rPr>
        <w:t>Meclis Başkanı Mehmet İrem HİMAM, 02.05.2023 tarihli 87 sayılı Meclis Kararında Kubaşlar Mahallesi 165 ada 5 parselin Türkiye Diyanet Vakfına devir yerine bağış yapılması gerektiği konusunda Meclisi bilgilendirilmiş ve 02.05.2023 tarih ve 87 sayılı Meclis Kararının düzeltilmesini Meclis Üyelerine aktarmıştır.</w:t>
      </w:r>
    </w:p>
    <w:p w:rsidR="003262DA" w:rsidRDefault="003262DA" w:rsidP="003262DA">
      <w:pPr>
        <w:autoSpaceDE w:val="0"/>
        <w:autoSpaceDN w:val="0"/>
        <w:adjustRightInd w:val="0"/>
        <w:spacing w:after="200" w:line="273" w:lineRule="auto"/>
        <w:contextualSpacing/>
        <w:jc w:val="both"/>
        <w:rPr>
          <w:rFonts w:ascii="Calibri" w:eastAsia="Times New Roman" w:hAnsi="Calibri" w:cs="Calibri"/>
          <w:lang w:eastAsia="tr-TR"/>
        </w:rPr>
      </w:pPr>
      <w:r>
        <w:rPr>
          <w:rFonts w:ascii="Times New Roman" w:eastAsia="Times New Roman" w:hAnsi="Times New Roman" w:cs="Times New Roman"/>
          <w:lang w:eastAsia="tr-TR"/>
        </w:rPr>
        <w:tab/>
        <w:t xml:space="preserve">İlçemiz Kubaşlar Mahallesi 165 ada 5 parsel numaralı taşınmaz ve üzerinde bulunan Caminin J17.B.19.C imar paftasında bulunan Cami ve arsasının Türkiye Diyanet Vakfına, ibadethane ve lojmanı olarak kullanılması koşulu ile süresiz ve bedelsiz olarak bağışı Meclis Üyelerince </w:t>
      </w:r>
      <w:proofErr w:type="spellStart"/>
      <w:r>
        <w:rPr>
          <w:rFonts w:ascii="Times New Roman" w:eastAsia="Times New Roman" w:hAnsi="Times New Roman" w:cs="Times New Roman"/>
          <w:lang w:eastAsia="tr-TR"/>
        </w:rPr>
        <w:t>mevcuden</w:t>
      </w:r>
      <w:proofErr w:type="spellEnd"/>
      <w:r>
        <w:rPr>
          <w:rFonts w:ascii="Times New Roman" w:eastAsia="Times New Roman" w:hAnsi="Times New Roman" w:cs="Times New Roman"/>
          <w:lang w:eastAsia="tr-TR"/>
        </w:rPr>
        <w:t xml:space="preserve"> oy birliği ile kabul edilmiştir.</w:t>
      </w:r>
    </w:p>
    <w:p w:rsidR="003262DA" w:rsidRDefault="003262DA" w:rsidP="003262DA">
      <w:pPr>
        <w:autoSpaceDE w:val="0"/>
        <w:autoSpaceDN w:val="0"/>
        <w:adjustRightInd w:val="0"/>
        <w:spacing w:after="200" w:line="273" w:lineRule="auto"/>
        <w:contextualSpacing/>
        <w:jc w:val="both"/>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3262DA" w:rsidRDefault="003262DA" w:rsidP="003262DA">
      <w:pPr>
        <w:autoSpaceDE w:val="0"/>
        <w:autoSpaceDN w:val="0"/>
        <w:adjustRightInd w:val="0"/>
        <w:spacing w:after="200" w:line="273"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138   : </w:t>
      </w:r>
      <w:r>
        <w:rPr>
          <w:rFonts w:ascii="Times New Roman" w:eastAsia="Times New Roman" w:hAnsi="Times New Roman" w:cs="Times New Roman"/>
          <w:sz w:val="24"/>
          <w:szCs w:val="24"/>
          <w:lang w:eastAsia="tr-TR"/>
        </w:rPr>
        <w:t>İmar</w:t>
      </w:r>
      <w:proofErr w:type="gramEnd"/>
      <w:r>
        <w:rPr>
          <w:rFonts w:ascii="Times New Roman" w:eastAsia="Times New Roman" w:hAnsi="Times New Roman" w:cs="Times New Roman"/>
          <w:sz w:val="24"/>
          <w:szCs w:val="24"/>
          <w:lang w:eastAsia="tr-TR"/>
        </w:rPr>
        <w:t xml:space="preserve"> Komisyon Raporu (</w:t>
      </w:r>
      <w:proofErr w:type="spellStart"/>
      <w:r>
        <w:rPr>
          <w:rFonts w:ascii="Times New Roman" w:eastAsia="Times New Roman" w:hAnsi="Times New Roman" w:cs="Times New Roman"/>
          <w:sz w:val="24"/>
          <w:szCs w:val="24"/>
          <w:lang w:eastAsia="tr-TR"/>
        </w:rPr>
        <w:t>Mithatpaşa</w:t>
      </w:r>
      <w:proofErr w:type="spellEnd"/>
      <w:r>
        <w:rPr>
          <w:rFonts w:ascii="Times New Roman" w:eastAsia="Times New Roman" w:hAnsi="Times New Roman" w:cs="Times New Roman"/>
          <w:sz w:val="24"/>
          <w:szCs w:val="24"/>
          <w:lang w:eastAsia="tr-TR"/>
        </w:rPr>
        <w:t xml:space="preserve"> Mahallesi 426 ada 3 parselin Takası)</w:t>
      </w:r>
    </w:p>
    <w:p w:rsidR="003262DA" w:rsidRDefault="003262DA" w:rsidP="003262DA">
      <w:pPr>
        <w:autoSpaceDE w:val="0"/>
        <w:autoSpaceDN w:val="0"/>
        <w:adjustRightInd w:val="0"/>
        <w:spacing w:after="200" w:line="273" w:lineRule="auto"/>
        <w:contextualSpacing/>
        <w:jc w:val="both"/>
        <w:rPr>
          <w:rFonts w:ascii="Times New Roman" w:eastAsia="Times New Roman" w:hAnsi="Times New Roman" w:cs="Times New Roman"/>
          <w:b/>
          <w:bCs/>
          <w:sz w:val="24"/>
          <w:szCs w:val="24"/>
          <w:u w:val="single"/>
          <w:lang w:eastAsia="tr-TR"/>
        </w:rPr>
      </w:pPr>
    </w:p>
    <w:p w:rsidR="003262DA" w:rsidRDefault="003262DA" w:rsidP="003262DA">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Mülkiyeti </w:t>
      </w:r>
      <w:proofErr w:type="spellStart"/>
      <w:r>
        <w:rPr>
          <w:rFonts w:ascii="Times New Roman" w:eastAsia="Times New Roman" w:hAnsi="Times New Roman" w:cs="Times New Roman"/>
          <w:sz w:val="24"/>
          <w:szCs w:val="24"/>
          <w:lang w:eastAsia="tr-TR"/>
        </w:rPr>
        <w:t>Kozcan</w:t>
      </w:r>
      <w:proofErr w:type="spellEnd"/>
      <w:r>
        <w:rPr>
          <w:rFonts w:ascii="Times New Roman" w:eastAsia="Times New Roman" w:hAnsi="Times New Roman" w:cs="Times New Roman"/>
          <w:sz w:val="24"/>
          <w:szCs w:val="24"/>
          <w:lang w:eastAsia="tr-TR"/>
        </w:rPr>
        <w:t xml:space="preserve"> Tarım Gıda ve Petrol Ürünleri İnşaat Nakliyat Hayvancılık Sanayi Ticaret Limited Şirketine ait </w:t>
      </w:r>
      <w:proofErr w:type="spellStart"/>
      <w:r>
        <w:rPr>
          <w:rFonts w:ascii="Times New Roman" w:eastAsia="Times New Roman" w:hAnsi="Times New Roman" w:cs="Times New Roman"/>
          <w:sz w:val="24"/>
          <w:szCs w:val="24"/>
          <w:lang w:eastAsia="tr-TR"/>
        </w:rPr>
        <w:t>Mithatpaşa</w:t>
      </w:r>
      <w:proofErr w:type="spellEnd"/>
      <w:r>
        <w:rPr>
          <w:rFonts w:ascii="Times New Roman" w:eastAsia="Times New Roman" w:hAnsi="Times New Roman" w:cs="Times New Roman"/>
          <w:sz w:val="24"/>
          <w:szCs w:val="24"/>
          <w:lang w:eastAsia="tr-TR"/>
        </w:rPr>
        <w:t xml:space="preserve"> Mahallesi 426 ada 3 parsele kayıtlı taşınmazın takas yolu ile Belediye Mülkiyetine alınma teklifi bulunmaktadır.</w:t>
      </w:r>
    </w:p>
    <w:p w:rsidR="003262DA" w:rsidRDefault="003262DA" w:rsidP="005006E0">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3262DA" w:rsidRDefault="003262DA" w:rsidP="003262DA">
      <w:pPr>
        <w:autoSpaceDE w:val="0"/>
        <w:autoSpaceDN w:val="0"/>
        <w:adjustRightInd w:val="0"/>
        <w:spacing w:after="200" w:line="273" w:lineRule="auto"/>
        <w:ind w:firstLine="720"/>
        <w:contextualSpacing/>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lastRenderedPageBreak/>
        <w:t xml:space="preserve">Konu için alternatiflerin yeniden değerlendirilmesi ve yeni oluşacak başka alternatif alanların tekliflerin gelecek ay Meclis gündemine getirilerek görüşülmesine Meclis Üyesi Mustafa AKÇAY 1 (Bir) kişi </w:t>
      </w:r>
      <w:proofErr w:type="spellStart"/>
      <w:r>
        <w:rPr>
          <w:rFonts w:ascii="Times New Roman" w:eastAsia="Times New Roman" w:hAnsi="Times New Roman" w:cs="Times New Roman"/>
          <w:sz w:val="24"/>
          <w:szCs w:val="24"/>
          <w:lang w:eastAsia="tr-TR"/>
        </w:rPr>
        <w:t>red</w:t>
      </w:r>
      <w:proofErr w:type="spellEnd"/>
      <w:r>
        <w:rPr>
          <w:rFonts w:ascii="Times New Roman" w:eastAsia="Times New Roman" w:hAnsi="Times New Roman" w:cs="Times New Roman"/>
          <w:sz w:val="24"/>
          <w:szCs w:val="24"/>
          <w:lang w:eastAsia="tr-TR"/>
        </w:rPr>
        <w:t xml:space="preserve"> oy kullanarak, Meclis Başkanı Mehmet İrem HİMAM, Meclis Üyelerinden Hüseyin Gazi PİŞGİN, Ali YILDIZ, Hüseyin ALP, Senay ÇANKAYA, Alirıza TARĞAY, Halil İbrahim PELİVAN, Halil EROĞLU, Osman YILMAZ, Doğan KARAGÖZ 10 (On) kişi kabul oy kullanmışlardır. </w:t>
      </w:r>
      <w:proofErr w:type="gramEnd"/>
      <w:r>
        <w:rPr>
          <w:rFonts w:ascii="Times New Roman" w:eastAsia="Times New Roman" w:hAnsi="Times New Roman" w:cs="Times New Roman"/>
          <w:sz w:val="24"/>
          <w:szCs w:val="24"/>
          <w:lang w:eastAsia="tr-TR"/>
        </w:rPr>
        <w:t xml:space="preserve">Konu Meclis Üyelerince </w:t>
      </w:r>
      <w:proofErr w:type="spellStart"/>
      <w:r>
        <w:rPr>
          <w:rFonts w:ascii="Times New Roman" w:eastAsia="Times New Roman" w:hAnsi="Times New Roman" w:cs="Times New Roman"/>
          <w:sz w:val="24"/>
          <w:szCs w:val="24"/>
          <w:lang w:eastAsia="tr-TR"/>
        </w:rPr>
        <w:t>mevcuden</w:t>
      </w:r>
      <w:proofErr w:type="spellEnd"/>
      <w:r>
        <w:rPr>
          <w:rFonts w:ascii="Times New Roman" w:eastAsia="Times New Roman" w:hAnsi="Times New Roman" w:cs="Times New Roman"/>
          <w:sz w:val="24"/>
          <w:szCs w:val="24"/>
          <w:lang w:eastAsia="tr-TR"/>
        </w:rPr>
        <w:t xml:space="preserve"> oy çokluğu ile kabul edilerek bir sonraki Meclis gündemine alınmasına karar verilmiştir.</w:t>
      </w:r>
    </w:p>
    <w:p w:rsidR="00351AE7" w:rsidRDefault="00351AE7" w:rsidP="005006E0">
      <w:pPr>
        <w:autoSpaceDE w:val="0"/>
        <w:autoSpaceDN w:val="0"/>
        <w:adjustRightInd w:val="0"/>
        <w:spacing w:after="200" w:line="273" w:lineRule="auto"/>
        <w:contextualSpacing/>
        <w:jc w:val="both"/>
        <w:rPr>
          <w:rFonts w:ascii="Times New Roman" w:eastAsia="Times New Roman" w:hAnsi="Times New Roman" w:cs="Times New Roman"/>
          <w:b/>
          <w:bCs/>
          <w:sz w:val="24"/>
          <w:szCs w:val="24"/>
          <w:u w:val="single"/>
          <w:lang w:eastAsia="tr-TR"/>
        </w:rPr>
      </w:pPr>
    </w:p>
    <w:p w:rsidR="003262DA" w:rsidRDefault="003262DA" w:rsidP="005006E0">
      <w:pPr>
        <w:autoSpaceDE w:val="0"/>
        <w:autoSpaceDN w:val="0"/>
        <w:adjustRightInd w:val="0"/>
        <w:spacing w:after="200" w:line="273"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139   : </w:t>
      </w:r>
      <w:r>
        <w:rPr>
          <w:rFonts w:ascii="Times New Roman" w:eastAsia="Times New Roman" w:hAnsi="Times New Roman" w:cs="Times New Roman"/>
          <w:sz w:val="24"/>
          <w:szCs w:val="24"/>
          <w:lang w:eastAsia="tr-TR"/>
        </w:rPr>
        <w:t>İmar</w:t>
      </w:r>
      <w:proofErr w:type="gramEnd"/>
      <w:r>
        <w:rPr>
          <w:rFonts w:ascii="Times New Roman" w:eastAsia="Times New Roman" w:hAnsi="Times New Roman" w:cs="Times New Roman"/>
          <w:sz w:val="24"/>
          <w:szCs w:val="24"/>
          <w:lang w:eastAsia="tr-TR"/>
        </w:rPr>
        <w:t xml:space="preserve"> Komisyon Raporu (</w:t>
      </w:r>
      <w:proofErr w:type="spellStart"/>
      <w:r>
        <w:rPr>
          <w:rFonts w:ascii="Times New Roman" w:eastAsia="Times New Roman" w:hAnsi="Times New Roman" w:cs="Times New Roman"/>
          <w:sz w:val="24"/>
          <w:szCs w:val="24"/>
          <w:lang w:eastAsia="tr-TR"/>
        </w:rPr>
        <w:t>Buray</w:t>
      </w:r>
      <w:proofErr w:type="spellEnd"/>
      <w:r>
        <w:rPr>
          <w:rFonts w:ascii="Times New Roman" w:eastAsia="Times New Roman" w:hAnsi="Times New Roman" w:cs="Times New Roman"/>
          <w:sz w:val="24"/>
          <w:szCs w:val="24"/>
          <w:lang w:eastAsia="tr-TR"/>
        </w:rPr>
        <w:t xml:space="preserve"> Denizcilik Yapı İnşaat Firmasının 1/1000 Ölçekli Uygulama İmar Planı Talebi)</w:t>
      </w:r>
    </w:p>
    <w:p w:rsidR="003262DA" w:rsidRDefault="003262DA" w:rsidP="003262DA">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roofErr w:type="spellStart"/>
      <w:r>
        <w:rPr>
          <w:rFonts w:ascii="Times New Roman" w:eastAsia="Times New Roman" w:hAnsi="Times New Roman" w:cs="Times New Roman"/>
          <w:sz w:val="24"/>
          <w:szCs w:val="24"/>
          <w:lang w:eastAsia="tr-TR"/>
        </w:rPr>
        <w:t>Buray</w:t>
      </w:r>
      <w:proofErr w:type="spellEnd"/>
      <w:r>
        <w:rPr>
          <w:rFonts w:ascii="Times New Roman" w:eastAsia="Times New Roman" w:hAnsi="Times New Roman" w:cs="Times New Roman"/>
          <w:sz w:val="24"/>
          <w:szCs w:val="24"/>
          <w:lang w:eastAsia="tr-TR"/>
        </w:rPr>
        <w:t xml:space="preserve"> Denizcilik Yapı İnşaat Firmasının dilekçesi;</w:t>
      </w:r>
    </w:p>
    <w:p w:rsidR="003262DA" w:rsidRDefault="003262DA" w:rsidP="003262DA">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Kemalpaşa Mahallesi 234 ada 1 parselin doğusunda kalan, 1/1000 ölçekli uygulama imar planında "Yeşil Alan" lejantında kalan alana arıtma tesisi talebi bulunmaktadır.</w:t>
      </w:r>
    </w:p>
    <w:p w:rsidR="003262DA" w:rsidRDefault="003262DA" w:rsidP="00B9126C">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roofErr w:type="gramStart"/>
      <w:r w:rsidR="00220946">
        <w:rPr>
          <w:rFonts w:ascii="Times New Roman" w:eastAsia="Times New Roman" w:hAnsi="Times New Roman" w:cs="Times New Roman"/>
          <w:sz w:val="24"/>
          <w:szCs w:val="24"/>
          <w:lang w:eastAsia="tr-TR"/>
        </w:rPr>
        <w:t>Y</w:t>
      </w:r>
      <w:r>
        <w:rPr>
          <w:rFonts w:ascii="Times New Roman" w:eastAsia="Times New Roman" w:hAnsi="Times New Roman" w:cs="Times New Roman"/>
          <w:sz w:val="24"/>
          <w:szCs w:val="24"/>
          <w:lang w:eastAsia="tr-TR"/>
        </w:rPr>
        <w:t xml:space="preserve">erinde yapılan incelemeler tamamlanmadığından, konunun bir sonraki meclis gündemine gelmesine Meclis Üyelerinden Ali YILDIZ, Halil EROĞLU, Osman YILMAZ, Mustafa AKÇAY, Doğan KARAGÖZ 5 (Beş) kişi </w:t>
      </w:r>
      <w:proofErr w:type="spellStart"/>
      <w:r>
        <w:rPr>
          <w:rFonts w:ascii="Times New Roman" w:eastAsia="Times New Roman" w:hAnsi="Times New Roman" w:cs="Times New Roman"/>
          <w:sz w:val="24"/>
          <w:szCs w:val="24"/>
          <w:lang w:eastAsia="tr-TR"/>
        </w:rPr>
        <w:t>red</w:t>
      </w:r>
      <w:proofErr w:type="spellEnd"/>
      <w:r>
        <w:rPr>
          <w:rFonts w:ascii="Times New Roman" w:eastAsia="Times New Roman" w:hAnsi="Times New Roman" w:cs="Times New Roman"/>
          <w:sz w:val="24"/>
          <w:szCs w:val="24"/>
          <w:lang w:eastAsia="tr-TR"/>
        </w:rPr>
        <w:t xml:space="preserve"> oy kullanarak; Meclis Başkanı Mehmet İrem HİMAM, Meclis Üyelerinden Hüseyin ALP, Alirıza TARGAY, Senay ÇANKAYA, Hüseyin Gazi PİŞGİN, Halil İbrahim PELİVAN 6 (Altı) kişi kabul oy kullanmışlardır.</w:t>
      </w:r>
      <w:proofErr w:type="gramEnd"/>
    </w:p>
    <w:p w:rsidR="003262DA" w:rsidRDefault="00440D12" w:rsidP="003262DA">
      <w:pPr>
        <w:autoSpaceDE w:val="0"/>
        <w:autoSpaceDN w:val="0"/>
        <w:adjustRightInd w:val="0"/>
        <w:spacing w:after="200" w:line="240" w:lineRule="auto"/>
        <w:ind w:firstLine="720"/>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w:t>
      </w:r>
      <w:r w:rsidR="003262DA">
        <w:rPr>
          <w:rFonts w:ascii="Times New Roman" w:eastAsia="Times New Roman" w:hAnsi="Times New Roman" w:cs="Times New Roman"/>
          <w:sz w:val="24"/>
          <w:szCs w:val="24"/>
          <w:lang w:eastAsia="tr-TR"/>
        </w:rPr>
        <w:t xml:space="preserve">onunun bir sonraki meclis gündemine alınması Meclis Üyelerince </w:t>
      </w:r>
      <w:proofErr w:type="spellStart"/>
      <w:r w:rsidR="003262DA">
        <w:rPr>
          <w:rFonts w:ascii="Times New Roman" w:eastAsia="Times New Roman" w:hAnsi="Times New Roman" w:cs="Times New Roman"/>
          <w:sz w:val="24"/>
          <w:szCs w:val="24"/>
          <w:lang w:eastAsia="tr-TR"/>
        </w:rPr>
        <w:t>mevcuden</w:t>
      </w:r>
      <w:proofErr w:type="spellEnd"/>
      <w:r w:rsidR="003262DA">
        <w:rPr>
          <w:rFonts w:ascii="Times New Roman" w:eastAsia="Times New Roman" w:hAnsi="Times New Roman" w:cs="Times New Roman"/>
          <w:sz w:val="24"/>
          <w:szCs w:val="24"/>
          <w:lang w:eastAsia="tr-TR"/>
        </w:rPr>
        <w:t xml:space="preserve"> oy çokluğu ile kabul edilerek karara bağlanmıştır.</w:t>
      </w:r>
    </w:p>
    <w:p w:rsidR="003262DA" w:rsidRDefault="003262DA" w:rsidP="003262DA">
      <w:pPr>
        <w:autoSpaceDE w:val="0"/>
        <w:autoSpaceDN w:val="0"/>
        <w:adjustRightInd w:val="0"/>
        <w:spacing w:after="200" w:line="273" w:lineRule="auto"/>
        <w:ind w:firstLine="720"/>
        <w:contextualSpacing/>
        <w:jc w:val="both"/>
        <w:rPr>
          <w:rFonts w:ascii="Times New Roman" w:eastAsia="Times New Roman" w:hAnsi="Times New Roman" w:cs="Times New Roman"/>
          <w:sz w:val="24"/>
          <w:szCs w:val="24"/>
          <w:lang w:eastAsia="tr-TR"/>
        </w:rPr>
      </w:pPr>
    </w:p>
    <w:p w:rsidR="003262DA" w:rsidRDefault="003262DA" w:rsidP="003262DA">
      <w:pPr>
        <w:autoSpaceDE w:val="0"/>
        <w:autoSpaceDN w:val="0"/>
        <w:adjustRightInd w:val="0"/>
        <w:spacing w:after="200" w:line="273"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140   : </w:t>
      </w:r>
      <w:r>
        <w:rPr>
          <w:rFonts w:ascii="Times New Roman" w:eastAsia="Times New Roman" w:hAnsi="Times New Roman" w:cs="Times New Roman"/>
          <w:sz w:val="24"/>
          <w:szCs w:val="24"/>
          <w:lang w:eastAsia="tr-TR"/>
        </w:rPr>
        <w:t>İmar</w:t>
      </w:r>
      <w:proofErr w:type="gramEnd"/>
      <w:r>
        <w:rPr>
          <w:rFonts w:ascii="Times New Roman" w:eastAsia="Times New Roman" w:hAnsi="Times New Roman" w:cs="Times New Roman"/>
          <w:sz w:val="24"/>
          <w:szCs w:val="24"/>
          <w:lang w:eastAsia="tr-TR"/>
        </w:rPr>
        <w:t xml:space="preserve"> Komisyon Raporu (Kat Karşılığı Verilmesi </w:t>
      </w:r>
      <w:proofErr w:type="spellStart"/>
      <w:r>
        <w:rPr>
          <w:rFonts w:ascii="Times New Roman" w:eastAsia="Times New Roman" w:hAnsi="Times New Roman" w:cs="Times New Roman"/>
          <w:sz w:val="24"/>
          <w:szCs w:val="24"/>
          <w:lang w:eastAsia="tr-TR"/>
        </w:rPr>
        <w:t>PlanlananYaya</w:t>
      </w:r>
      <w:proofErr w:type="spellEnd"/>
      <w:r>
        <w:rPr>
          <w:rFonts w:ascii="Times New Roman" w:eastAsia="Times New Roman" w:hAnsi="Times New Roman" w:cs="Times New Roman"/>
          <w:sz w:val="24"/>
          <w:szCs w:val="24"/>
          <w:lang w:eastAsia="tr-TR"/>
        </w:rPr>
        <w:t xml:space="preserve"> Mahallesi 679 ada 2 parsele Kayıtlı Taşınmazın Kat Karşılığı Verilmesinin Görüşülmesi)</w:t>
      </w:r>
    </w:p>
    <w:p w:rsidR="003262DA" w:rsidRDefault="003262DA" w:rsidP="003262DA">
      <w:pPr>
        <w:autoSpaceDE w:val="0"/>
        <w:autoSpaceDN w:val="0"/>
        <w:adjustRightInd w:val="0"/>
        <w:spacing w:after="200" w:line="273" w:lineRule="auto"/>
        <w:contextualSpacing/>
        <w:jc w:val="both"/>
        <w:rPr>
          <w:rFonts w:ascii="Times New Roman" w:eastAsia="Times New Roman" w:hAnsi="Times New Roman" w:cs="Times New Roman"/>
          <w:b/>
          <w:bCs/>
          <w:sz w:val="24"/>
          <w:szCs w:val="24"/>
          <w:u w:val="single"/>
          <w:lang w:eastAsia="tr-TR"/>
        </w:rPr>
      </w:pPr>
    </w:p>
    <w:p w:rsidR="003262DA" w:rsidRDefault="003262DA" w:rsidP="00B96C75">
      <w:pPr>
        <w:autoSpaceDE w:val="0"/>
        <w:autoSpaceDN w:val="0"/>
        <w:adjustRightInd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Gömeç Belediye Meclisinin 06.06.2023 tarih 103 sayılı kararı ile Mülkiyeti Belediyemize ait Yaya Mahallesi 679 ada 2 parsele kayıtlı taşınmazın</w:t>
      </w:r>
      <w:r w:rsidR="00B96C75">
        <w:rPr>
          <w:rFonts w:ascii="Times New Roman" w:eastAsia="Times New Roman" w:hAnsi="Times New Roman" w:cs="Times New Roman"/>
          <w:sz w:val="24"/>
          <w:szCs w:val="24"/>
          <w:lang w:eastAsia="tr-TR"/>
        </w:rPr>
        <w:t xml:space="preserve"> kat karşılığı verilmesi talebi</w:t>
      </w:r>
      <w:r w:rsidR="00963B1A">
        <w:rPr>
          <w:rFonts w:ascii="Times New Roman" w:eastAsia="Times New Roman" w:hAnsi="Times New Roman" w:cs="Times New Roman"/>
          <w:sz w:val="24"/>
          <w:szCs w:val="24"/>
          <w:lang w:eastAsia="tr-TR"/>
        </w:rPr>
        <w:t>,</w:t>
      </w:r>
      <w:bookmarkStart w:id="0" w:name="_GoBack"/>
      <w:bookmarkEnd w:id="0"/>
      <w:r>
        <w:rPr>
          <w:rFonts w:ascii="Times New Roman" w:eastAsia="Times New Roman" w:hAnsi="Times New Roman" w:cs="Times New Roman"/>
          <w:sz w:val="24"/>
          <w:szCs w:val="24"/>
          <w:lang w:eastAsia="tr-TR"/>
        </w:rPr>
        <w:tab/>
      </w:r>
      <w:r w:rsidR="00963B1A">
        <w:rPr>
          <w:rFonts w:ascii="Times New Roman" w:eastAsia="Times New Roman" w:hAnsi="Times New Roman" w:cs="Times New Roman"/>
          <w:sz w:val="24"/>
          <w:szCs w:val="24"/>
          <w:lang w:eastAsia="tr-TR"/>
        </w:rPr>
        <w:t>g</w:t>
      </w:r>
      <w:r>
        <w:rPr>
          <w:rFonts w:ascii="Times New Roman" w:eastAsia="Times New Roman" w:hAnsi="Times New Roman" w:cs="Times New Roman"/>
          <w:sz w:val="24"/>
          <w:szCs w:val="24"/>
          <w:lang w:eastAsia="tr-TR"/>
        </w:rPr>
        <w:t xml:space="preserve">erekli çalışmaların tamamlanarak yeniden komisyonda görüşülüp Meclis gündemine alınması Meclis Üyelerince </w:t>
      </w:r>
      <w:proofErr w:type="spellStart"/>
      <w:r>
        <w:rPr>
          <w:rFonts w:ascii="Times New Roman" w:eastAsia="Times New Roman" w:hAnsi="Times New Roman" w:cs="Times New Roman"/>
          <w:sz w:val="24"/>
          <w:szCs w:val="24"/>
          <w:lang w:eastAsia="tr-TR"/>
        </w:rPr>
        <w:t>mevcuden</w:t>
      </w:r>
      <w:proofErr w:type="spellEnd"/>
      <w:r>
        <w:rPr>
          <w:rFonts w:ascii="Times New Roman" w:eastAsia="Times New Roman" w:hAnsi="Times New Roman" w:cs="Times New Roman"/>
          <w:sz w:val="24"/>
          <w:szCs w:val="24"/>
          <w:lang w:eastAsia="tr-TR"/>
        </w:rPr>
        <w:t xml:space="preserve"> oy birliği ile kabul edilerek karara bağlanmıştır.</w:t>
      </w:r>
    </w:p>
    <w:p w:rsidR="003262DA" w:rsidRDefault="003262DA" w:rsidP="003262DA">
      <w:pPr>
        <w:spacing w:after="0" w:line="240" w:lineRule="auto"/>
        <w:jc w:val="both"/>
        <w:rPr>
          <w:rFonts w:ascii="Times New Roman" w:hAnsi="Times New Roman" w:cs="Times New Roman"/>
        </w:rPr>
      </w:pPr>
    </w:p>
    <w:p w:rsidR="003262DA" w:rsidRDefault="003262DA" w:rsidP="003262DA">
      <w:pPr>
        <w:spacing w:after="0" w:line="240" w:lineRule="auto"/>
        <w:jc w:val="both"/>
        <w:rPr>
          <w:rFonts w:ascii="Times New Roman" w:hAnsi="Times New Roman" w:cs="Times New Roman"/>
        </w:rPr>
      </w:pPr>
    </w:p>
    <w:p w:rsidR="003262DA" w:rsidRDefault="003262DA" w:rsidP="003262DA">
      <w:pPr>
        <w:spacing w:after="0" w:line="240" w:lineRule="auto"/>
        <w:jc w:val="both"/>
        <w:rPr>
          <w:rFonts w:ascii="Times New Roman" w:hAnsi="Times New Roman" w:cs="Times New Roman"/>
        </w:rPr>
      </w:pPr>
      <w:r>
        <w:rPr>
          <w:rFonts w:ascii="Times New Roman" w:hAnsi="Times New Roman" w:cs="Times New Roman"/>
        </w:rPr>
        <w:t xml:space="preserve">Mehmet İrem HİMAM </w:t>
      </w:r>
      <w:r w:rsidR="00947869">
        <w:rPr>
          <w:rFonts w:ascii="Times New Roman" w:hAnsi="Times New Roman" w:cs="Times New Roman"/>
        </w:rPr>
        <w:tab/>
      </w:r>
      <w:r w:rsidR="00947869">
        <w:rPr>
          <w:rFonts w:ascii="Times New Roman" w:hAnsi="Times New Roman" w:cs="Times New Roman"/>
        </w:rPr>
        <w:tab/>
      </w:r>
      <w:r w:rsidR="00947869">
        <w:rPr>
          <w:rFonts w:ascii="Times New Roman" w:hAnsi="Times New Roman" w:cs="Times New Roman"/>
        </w:rPr>
        <w:tab/>
      </w:r>
      <w:r>
        <w:rPr>
          <w:rFonts w:ascii="Times New Roman" w:hAnsi="Times New Roman" w:cs="Times New Roman"/>
        </w:rPr>
        <w:t xml:space="preserve">Senay ÇANKAYA </w:t>
      </w:r>
      <w:r w:rsidR="00947869">
        <w:rPr>
          <w:rFonts w:ascii="Times New Roman" w:hAnsi="Times New Roman" w:cs="Times New Roman"/>
        </w:rPr>
        <w:tab/>
      </w:r>
      <w:r w:rsidR="00947869">
        <w:rPr>
          <w:rFonts w:ascii="Times New Roman" w:hAnsi="Times New Roman" w:cs="Times New Roman"/>
        </w:rPr>
        <w:tab/>
      </w:r>
      <w:r>
        <w:rPr>
          <w:rFonts w:ascii="Times New Roman" w:hAnsi="Times New Roman" w:cs="Times New Roman"/>
        </w:rPr>
        <w:t xml:space="preserve">Ali YILDIZ        </w:t>
      </w:r>
    </w:p>
    <w:p w:rsidR="003262DA" w:rsidRDefault="003262DA" w:rsidP="003262DA">
      <w:pPr>
        <w:spacing w:after="0" w:line="240" w:lineRule="auto"/>
        <w:jc w:val="both"/>
        <w:rPr>
          <w:rFonts w:ascii="Times New Roman" w:hAnsi="Times New Roman" w:cs="Times New Roman"/>
        </w:rPr>
      </w:pPr>
      <w:proofErr w:type="gramStart"/>
      <w:r>
        <w:rPr>
          <w:rFonts w:ascii="Times New Roman" w:hAnsi="Times New Roman" w:cs="Times New Roman"/>
        </w:rPr>
        <w:t>Mec.ve</w:t>
      </w:r>
      <w:proofErr w:type="gramEnd"/>
      <w:r>
        <w:rPr>
          <w:rFonts w:ascii="Times New Roman" w:hAnsi="Times New Roman" w:cs="Times New Roman"/>
        </w:rPr>
        <w:t xml:space="preserve"> </w:t>
      </w:r>
      <w:proofErr w:type="spellStart"/>
      <w:r>
        <w:rPr>
          <w:rFonts w:ascii="Times New Roman" w:hAnsi="Times New Roman" w:cs="Times New Roman"/>
        </w:rPr>
        <w:t>Bel.Bşk</w:t>
      </w:r>
      <w:proofErr w:type="spellEnd"/>
      <w:r>
        <w:rPr>
          <w:rFonts w:ascii="Times New Roman" w:hAnsi="Times New Roman" w:cs="Times New Roman"/>
        </w:rPr>
        <w:t xml:space="preserve">.                </w:t>
      </w:r>
      <w:r w:rsidR="00947869">
        <w:rPr>
          <w:rFonts w:ascii="Times New Roman" w:hAnsi="Times New Roman" w:cs="Times New Roman"/>
        </w:rPr>
        <w:tab/>
        <w:t xml:space="preserve">            </w:t>
      </w:r>
      <w:r>
        <w:rPr>
          <w:rFonts w:ascii="Times New Roman" w:hAnsi="Times New Roman" w:cs="Times New Roman"/>
        </w:rPr>
        <w:t xml:space="preserve">  </w:t>
      </w:r>
      <w:proofErr w:type="spellStart"/>
      <w:r>
        <w:rPr>
          <w:rFonts w:ascii="Times New Roman" w:hAnsi="Times New Roman" w:cs="Times New Roman"/>
        </w:rPr>
        <w:t>Mec.Katibi</w:t>
      </w:r>
      <w:proofErr w:type="spellEnd"/>
      <w:r>
        <w:rPr>
          <w:rFonts w:ascii="Times New Roman" w:hAnsi="Times New Roman" w:cs="Times New Roman"/>
        </w:rPr>
        <w:t xml:space="preserve">                </w:t>
      </w:r>
      <w:r w:rsidR="00947869">
        <w:rPr>
          <w:rFonts w:ascii="Times New Roman" w:hAnsi="Times New Roman" w:cs="Times New Roman"/>
        </w:rPr>
        <w:tab/>
      </w:r>
      <w:r w:rsidR="00947869">
        <w:rPr>
          <w:rFonts w:ascii="Times New Roman" w:hAnsi="Times New Roman" w:cs="Times New Roman"/>
        </w:rPr>
        <w:tab/>
      </w:r>
      <w:r>
        <w:rPr>
          <w:rFonts w:ascii="Times New Roman" w:hAnsi="Times New Roman" w:cs="Times New Roman"/>
        </w:rPr>
        <w:t xml:space="preserve"> </w:t>
      </w:r>
      <w:proofErr w:type="spellStart"/>
      <w:r>
        <w:rPr>
          <w:rFonts w:ascii="Times New Roman" w:hAnsi="Times New Roman" w:cs="Times New Roman"/>
        </w:rPr>
        <w:t>Mec.Katibi</w:t>
      </w:r>
      <w:proofErr w:type="spellEnd"/>
      <w:r>
        <w:rPr>
          <w:rFonts w:ascii="Times New Roman" w:hAnsi="Times New Roman" w:cs="Times New Roman"/>
        </w:rPr>
        <w:t xml:space="preserve">           </w:t>
      </w:r>
    </w:p>
    <w:p w:rsidR="003262DA" w:rsidRDefault="003262DA" w:rsidP="003262DA">
      <w:pPr>
        <w:spacing w:after="0" w:line="240" w:lineRule="auto"/>
        <w:jc w:val="both"/>
        <w:rPr>
          <w:rFonts w:ascii="Times New Roman" w:hAnsi="Times New Roman" w:cs="Times New Roman"/>
        </w:rPr>
      </w:pPr>
      <w:r>
        <w:rPr>
          <w:rFonts w:ascii="Times New Roman" w:hAnsi="Times New Roman" w:cs="Times New Roman"/>
        </w:rPr>
        <w:t xml:space="preserve">(İmza)                                 </w:t>
      </w:r>
      <w:r w:rsidR="00947869">
        <w:rPr>
          <w:rFonts w:ascii="Times New Roman" w:hAnsi="Times New Roman" w:cs="Times New Roman"/>
        </w:rPr>
        <w:tab/>
        <w:t xml:space="preserve">             </w:t>
      </w:r>
      <w:r>
        <w:rPr>
          <w:rFonts w:ascii="Times New Roman" w:hAnsi="Times New Roman" w:cs="Times New Roman"/>
        </w:rPr>
        <w:t xml:space="preserve"> (İmza)                 </w:t>
      </w:r>
      <w:r w:rsidR="00947869">
        <w:rPr>
          <w:rFonts w:ascii="Times New Roman" w:hAnsi="Times New Roman" w:cs="Times New Roman"/>
        </w:rPr>
        <w:tab/>
        <w:t xml:space="preserve">           </w:t>
      </w:r>
      <w:r>
        <w:rPr>
          <w:rFonts w:ascii="Times New Roman" w:hAnsi="Times New Roman" w:cs="Times New Roman"/>
        </w:rPr>
        <w:t xml:space="preserve">   (İmza)                    </w:t>
      </w:r>
    </w:p>
    <w:p w:rsidR="003262DA" w:rsidRDefault="003262DA" w:rsidP="003262DA">
      <w:pPr>
        <w:spacing w:after="0" w:line="240" w:lineRule="auto"/>
        <w:jc w:val="both"/>
        <w:rPr>
          <w:rFonts w:ascii="Times New Roman" w:hAnsi="Times New Roman" w:cs="Times New Roman"/>
        </w:rPr>
      </w:pPr>
    </w:p>
    <w:p w:rsidR="003A078B" w:rsidRDefault="003A078B"/>
    <w:sectPr w:rsidR="003A0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A1A9B"/>
    <w:multiLevelType w:val="hybridMultilevel"/>
    <w:tmpl w:val="54CEEF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DA"/>
    <w:rsid w:val="000368CA"/>
    <w:rsid w:val="00220946"/>
    <w:rsid w:val="002A69B2"/>
    <w:rsid w:val="003262DA"/>
    <w:rsid w:val="0035171D"/>
    <w:rsid w:val="00351AE7"/>
    <w:rsid w:val="003A078B"/>
    <w:rsid w:val="00440D12"/>
    <w:rsid w:val="004625FE"/>
    <w:rsid w:val="005006E0"/>
    <w:rsid w:val="005162A1"/>
    <w:rsid w:val="0052641F"/>
    <w:rsid w:val="00611D78"/>
    <w:rsid w:val="006A35A2"/>
    <w:rsid w:val="006F173E"/>
    <w:rsid w:val="007E1CB6"/>
    <w:rsid w:val="00866FAA"/>
    <w:rsid w:val="00900830"/>
    <w:rsid w:val="00947869"/>
    <w:rsid w:val="00963B1A"/>
    <w:rsid w:val="009D6C83"/>
    <w:rsid w:val="00B9126C"/>
    <w:rsid w:val="00B96C75"/>
    <w:rsid w:val="00DB36F0"/>
    <w:rsid w:val="00DD7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3F9A"/>
  <w15:chartTrackingRefBased/>
  <w15:docId w15:val="{C24D5A41-6B76-4B95-AA28-D598A24F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2DA"/>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262DA"/>
    <w:pPr>
      <w:spacing w:after="0" w:line="240" w:lineRule="auto"/>
    </w:pPr>
  </w:style>
  <w:style w:type="paragraph" w:styleId="ListeParagraf">
    <w:name w:val="List Paragraph"/>
    <w:basedOn w:val="Normal"/>
    <w:uiPriority w:val="99"/>
    <w:qFormat/>
    <w:rsid w:val="003262DA"/>
    <w:pPr>
      <w:autoSpaceDE w:val="0"/>
      <w:autoSpaceDN w:val="0"/>
      <w:adjustRightInd w:val="0"/>
      <w:spacing w:after="200" w:line="273" w:lineRule="auto"/>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90083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669</Words>
  <Characters>3814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FrisbyPC</dc:creator>
  <cp:keywords/>
  <dc:description/>
  <cp:lastModifiedBy>FrisbyPC</cp:lastModifiedBy>
  <cp:revision>34</cp:revision>
  <cp:lastPrinted>2023-10-06T09:02:00Z</cp:lastPrinted>
  <dcterms:created xsi:type="dcterms:W3CDTF">2023-10-06T08:53:00Z</dcterms:created>
  <dcterms:modified xsi:type="dcterms:W3CDTF">2023-10-10T09:22:00Z</dcterms:modified>
</cp:coreProperties>
</file>